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DC7" w:rsidRDefault="00D440DD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3pt">
            <v:imagedata r:id="rId8" o:title="СГ.05"/>
          </v:shape>
        </w:pict>
      </w:r>
    </w:p>
    <w:p w:rsidR="00FD6DC7" w:rsidRDefault="00FD6DC7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FD6DC7" w:rsidRDefault="00FD6DC7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859E0" w:rsidRPr="000859E0" w:rsidRDefault="000859E0" w:rsidP="000859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859E0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0859E0" w:rsidRPr="000859E0" w:rsidRDefault="000859E0" w:rsidP="000859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0859E0" w:rsidRPr="000859E0" w:rsidRDefault="000859E0" w:rsidP="000859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859E0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0859E0" w:rsidRPr="000859E0" w:rsidRDefault="000859E0" w:rsidP="000859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859E0">
        <w:rPr>
          <w:rFonts w:ascii="Times New Roman" w:hAnsi="Times New Roman" w:cs="Times New Roman"/>
          <w:sz w:val="26"/>
          <w:szCs w:val="26"/>
        </w:rPr>
        <w:tab/>
      </w:r>
    </w:p>
    <w:p w:rsidR="000859E0" w:rsidRPr="000859E0" w:rsidRDefault="000859E0" w:rsidP="000859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859E0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специальности 15.02.19 Сварочное производство</w:t>
      </w:r>
      <w:r w:rsidR="00986BDC">
        <w:rPr>
          <w:rFonts w:ascii="Times New Roman" w:hAnsi="Times New Roman" w:cs="Times New Roman"/>
          <w:sz w:val="26"/>
          <w:szCs w:val="26"/>
        </w:rPr>
        <w:t>,</w:t>
      </w:r>
      <w:r w:rsidRPr="000859E0">
        <w:rPr>
          <w:rFonts w:ascii="Times New Roman" w:hAnsi="Times New Roman" w:cs="Times New Roman"/>
          <w:sz w:val="26"/>
          <w:szCs w:val="26"/>
        </w:rPr>
        <w:t xml:space="preserve"> 2024 г.;</w:t>
      </w:r>
    </w:p>
    <w:p w:rsidR="000859E0" w:rsidRPr="000859E0" w:rsidRDefault="000859E0" w:rsidP="000859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0859E0" w:rsidRPr="000859E0" w:rsidRDefault="000859E0" w:rsidP="000859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859E0">
        <w:rPr>
          <w:rFonts w:ascii="Times New Roman" w:hAnsi="Times New Roman" w:cs="Times New Roman"/>
          <w:sz w:val="26"/>
          <w:szCs w:val="26"/>
        </w:rPr>
        <w:t>-рабочей программы воспитания по специальности 15.02.19 Сварочное производство, 2024 г.</w:t>
      </w:r>
    </w:p>
    <w:p w:rsidR="000859E0" w:rsidRPr="000859E0" w:rsidRDefault="000859E0" w:rsidP="000859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4C3554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:rsidTr="00C74556">
        <w:trPr>
          <w:trHeight w:val="670"/>
        </w:trPr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5A1EE0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962CA1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D1CE4" w:rsidRDefault="00B76B7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Основы </w:t>
      </w:r>
      <w:r w:rsidR="001B0DF6">
        <w:rPr>
          <w:rFonts w:ascii="Times New Roman" w:hAnsi="Times New Roman" w:cs="Times New Roman"/>
          <w:b/>
          <w:sz w:val="26"/>
          <w:szCs w:val="26"/>
        </w:rPr>
        <w:t>бережливого производства</w:t>
      </w:r>
    </w:p>
    <w:p w:rsidR="0087601F" w:rsidRPr="00D47115" w:rsidRDefault="0087601F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0859E0" w:rsidRPr="000859E0" w:rsidRDefault="000859E0" w:rsidP="000859E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859E0" w:rsidRPr="000859E0" w:rsidRDefault="000859E0" w:rsidP="000859E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59E0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15.02.19 Сварочное производство входит в укрупненную группу 15.00.00 Машиностроение.</w:t>
      </w:r>
    </w:p>
    <w:p w:rsidR="00B23E86" w:rsidRDefault="000859E0" w:rsidP="000859E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859E0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87601F" w:rsidRPr="00D47115" w:rsidRDefault="0087601F" w:rsidP="000859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</w:t>
      </w:r>
      <w:r>
        <w:rPr>
          <w:rFonts w:ascii="Times New Roman" w:hAnsi="Times New Roman" w:cs="Times New Roman"/>
          <w:color w:val="000000"/>
          <w:sz w:val="26"/>
          <w:szCs w:val="26"/>
        </w:rPr>
        <w:t>нального образования технологический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986BDC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F623B9">
        <w:rPr>
          <w:rFonts w:ascii="Times New Roman" w:hAnsi="Times New Roman" w:cs="Times New Roman"/>
          <w:sz w:val="26"/>
          <w:szCs w:val="26"/>
        </w:rPr>
        <w:t>5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6B7E">
        <w:rPr>
          <w:rFonts w:ascii="Times New Roman" w:eastAsia="Calibri" w:hAnsi="Times New Roman" w:cs="Times New Roman"/>
          <w:sz w:val="26"/>
          <w:szCs w:val="26"/>
        </w:rPr>
        <w:t xml:space="preserve">Основы </w:t>
      </w:r>
      <w:r w:rsidR="001B0DF6">
        <w:rPr>
          <w:rFonts w:ascii="Times New Roman" w:eastAsia="Calibri" w:hAnsi="Times New Roman" w:cs="Times New Roman"/>
          <w:sz w:val="26"/>
          <w:szCs w:val="26"/>
        </w:rPr>
        <w:t>бережливого производства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является обязательной частью социально-гуманитарного цикла ОПОП в соответствии с ФГОС СПО по </w:t>
      </w:r>
      <w:r w:rsidR="000859E0" w:rsidRPr="000859E0">
        <w:rPr>
          <w:rFonts w:ascii="Times New Roman" w:hAnsi="Times New Roman" w:cs="Times New Roman"/>
          <w:sz w:val="26"/>
          <w:szCs w:val="26"/>
        </w:rPr>
        <w:t>специальности 15.02.19 Сварочное производство</w:t>
      </w:r>
      <w:r w:rsidR="00986BDC">
        <w:rPr>
          <w:rFonts w:ascii="Times New Roman" w:hAnsi="Times New Roman" w:cs="Times New Roman"/>
          <w:sz w:val="26"/>
          <w:szCs w:val="26"/>
        </w:rPr>
        <w:t>.</w:t>
      </w:r>
    </w:p>
    <w:p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01,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962CA1">
        <w:rPr>
          <w:rFonts w:ascii="Times New Roman" w:hAnsi="Times New Roman" w:cs="Times New Roman"/>
          <w:spacing w:val="-2"/>
          <w:sz w:val="26"/>
          <w:szCs w:val="26"/>
        </w:rPr>
        <w:t xml:space="preserve">ОК 02, ОК 04,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1B0DF6">
        <w:rPr>
          <w:rFonts w:ascii="Times New Roman" w:hAnsi="Times New Roman" w:cs="Times New Roman"/>
          <w:sz w:val="26"/>
          <w:szCs w:val="26"/>
        </w:rPr>
        <w:t>7</w:t>
      </w:r>
      <w:r w:rsidR="00E81257">
        <w:rPr>
          <w:rFonts w:ascii="Times New Roman" w:hAnsi="Times New Roman" w:cs="Times New Roman"/>
          <w:sz w:val="26"/>
          <w:szCs w:val="26"/>
        </w:rPr>
        <w:t>.</w:t>
      </w:r>
    </w:p>
    <w:p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3A0A89" w:rsidRDefault="00DD1CE4" w:rsidP="003A0A89">
      <w:pPr>
        <w:pStyle w:val="TableParagraph"/>
        <w:ind w:right="99" w:firstLine="567"/>
        <w:jc w:val="both"/>
        <w:rPr>
          <w:sz w:val="26"/>
          <w:szCs w:val="26"/>
        </w:rPr>
      </w:pPr>
      <w:r w:rsidRPr="001B0DF6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:rsidR="001B0DF6" w:rsidRDefault="00DD1CE4" w:rsidP="003A0A89">
      <w:pPr>
        <w:pStyle w:val="TableParagraph"/>
        <w:ind w:right="99"/>
        <w:jc w:val="both"/>
        <w:rPr>
          <w:sz w:val="26"/>
          <w:szCs w:val="26"/>
        </w:rPr>
      </w:pPr>
      <w:r w:rsidRPr="001B0DF6">
        <w:rPr>
          <w:b/>
          <w:sz w:val="26"/>
          <w:szCs w:val="26"/>
        </w:rPr>
        <w:t>уметь</w:t>
      </w:r>
      <w:r w:rsidRPr="001B0DF6">
        <w:rPr>
          <w:sz w:val="26"/>
          <w:szCs w:val="26"/>
        </w:rPr>
        <w:t xml:space="preserve">: </w:t>
      </w:r>
    </w:p>
    <w:p w:rsidR="005A1EE0" w:rsidRPr="005A1EE0" w:rsidRDefault="004B4420" w:rsidP="004B4420">
      <w:pPr>
        <w:pStyle w:val="TableParagraph"/>
        <w:ind w:right="99"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A1EE0" w:rsidRPr="005A1EE0">
        <w:rPr>
          <w:sz w:val="26"/>
          <w:szCs w:val="26"/>
        </w:rPr>
        <w:t xml:space="preserve">систематизировать и анализировать первичные статистические данные с использованием различных статистических методов; </w:t>
      </w:r>
    </w:p>
    <w:p w:rsidR="001B0DF6" w:rsidRPr="001B0DF6" w:rsidRDefault="004B4420" w:rsidP="004B4420">
      <w:pPr>
        <w:pStyle w:val="TableParagraph"/>
        <w:ind w:right="99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A1EE0" w:rsidRPr="005A1EE0">
        <w:rPr>
          <w:sz w:val="26"/>
          <w:szCs w:val="26"/>
        </w:rPr>
        <w:t>планировать, организовывать и проводить картирование потоков создания ценности, использовать эффективные методы для снижения различных видов потерь</w:t>
      </w:r>
      <w:r>
        <w:rPr>
          <w:sz w:val="26"/>
          <w:szCs w:val="26"/>
        </w:rPr>
        <w:t>.</w:t>
      </w:r>
    </w:p>
    <w:p w:rsidR="003A0A89" w:rsidRDefault="00DD1CE4" w:rsidP="003A0A89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1B0DF6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</w:p>
    <w:p w:rsidR="00DD1CE4" w:rsidRPr="001B0DF6" w:rsidRDefault="00DD1CE4" w:rsidP="004B4420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B0DF6">
        <w:rPr>
          <w:b/>
          <w:color w:val="auto"/>
          <w:sz w:val="26"/>
          <w:szCs w:val="26"/>
        </w:rPr>
        <w:t>знать:</w:t>
      </w:r>
    </w:p>
    <w:p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основные принципы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системы бережливого производства,</w:t>
      </w:r>
    </w:p>
    <w:p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методы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организации производства на основе концепции БП;</w:t>
      </w:r>
    </w:p>
    <w:p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основные виды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потерь, их источников и способов их устранения;</w:t>
      </w:r>
    </w:p>
    <w:p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статистические методы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контроля, систему 5С, метод Красных ярлыков;</w:t>
      </w:r>
    </w:p>
    <w:p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>правил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 xml:space="preserve"> построения потоков создания ценности и способы их оптимизации;</w:t>
      </w:r>
    </w:p>
    <w:p w:rsidR="004B4420" w:rsidRP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4B4420">
        <w:rPr>
          <w:rFonts w:ascii="Times New Roman" w:eastAsia="Times New Roman" w:hAnsi="Times New Roman" w:cs="Times New Roman"/>
          <w:sz w:val="26"/>
          <w:szCs w:val="26"/>
        </w:rPr>
        <w:t>инстру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менты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бережливого производства;</w:t>
      </w:r>
    </w:p>
    <w:p w:rsidR="001B0DF6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основ</w:t>
      </w:r>
      <w:r w:rsidR="003216AD">
        <w:rPr>
          <w:rFonts w:ascii="Times New Roman" w:eastAsia="Times New Roman" w:hAnsi="Times New Roman" w:cs="Times New Roman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процессного подхода.</w:t>
      </w:r>
    </w:p>
    <w:p w:rsidR="004B4420" w:rsidRDefault="004B4420" w:rsidP="004B44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74556" w:rsidRPr="0018266B" w:rsidRDefault="00C7455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537C02" w:rsidRDefault="00537C02" w:rsidP="0087601F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</w:t>
      </w:r>
      <w:r w:rsidR="004B4420">
        <w:rPr>
          <w:rFonts w:ascii="Times New Roman" w:hAnsi="Times New Roman" w:cs="Times New Roman"/>
          <w:sz w:val="26"/>
          <w:szCs w:val="26"/>
        </w:rPr>
        <w:t>нительно к различным контекстам.</w:t>
      </w:r>
    </w:p>
    <w:p w:rsidR="004B4420" w:rsidRDefault="004B4420" w:rsidP="0087601F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420">
        <w:rPr>
          <w:rFonts w:ascii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</w:t>
      </w:r>
      <w:r>
        <w:rPr>
          <w:rFonts w:ascii="Times New Roman" w:hAnsi="Times New Roman" w:cs="Times New Roman"/>
          <w:sz w:val="26"/>
          <w:szCs w:val="26"/>
        </w:rPr>
        <w:t>ессиональной деятельности.</w:t>
      </w:r>
    </w:p>
    <w:p w:rsidR="004B4420" w:rsidRPr="00D47115" w:rsidRDefault="004B4420" w:rsidP="0087601F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420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8266B" w:rsidRDefault="00951002" w:rsidP="008760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ОК 0</w:t>
      </w:r>
      <w:r w:rsidR="00537C02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537C02">
        <w:rPr>
          <w:rFonts w:ascii="Times New Roman" w:hAnsi="Times New Roman" w:cs="Times New Roman"/>
          <w:sz w:val="26"/>
          <w:szCs w:val="26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B81FE3">
        <w:rPr>
          <w:rFonts w:ascii="Times New Roman" w:hAnsi="Times New Roman" w:cs="Times New Roman"/>
          <w:sz w:val="26"/>
          <w:szCs w:val="26"/>
        </w:rPr>
        <w:t>.</w:t>
      </w:r>
    </w:p>
    <w:p w:rsidR="009B700A" w:rsidRDefault="009B700A" w:rsidP="009510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4420" w:rsidRDefault="00913A73" w:rsidP="004B442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98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СГ.05 </w:t>
      </w:r>
      <w:r w:rsidR="009B700A">
        <w:rPr>
          <w:rFonts w:ascii="Times New Roman" w:eastAsia="Calibri" w:hAnsi="Times New Roman" w:cs="Times New Roman"/>
          <w:sz w:val="26"/>
          <w:szCs w:val="26"/>
        </w:rPr>
        <w:t>Основы бережливого производства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</w:t>
      </w:r>
      <w:r w:rsidR="000859E0" w:rsidRPr="000859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специальности 15.02.19 Сварочное </w:t>
      </w:r>
      <w:r w:rsidR="000859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производство</w:t>
      </w:r>
      <w:r w:rsidR="004B44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</w:p>
    <w:p w:rsidR="00F623B9" w:rsidRDefault="004B4420" w:rsidP="004B442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44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F623B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8 </w:t>
      </w:r>
      <w:r w:rsidR="00F623B9" w:rsidRPr="00F623B9">
        <w:rPr>
          <w:rFonts w:ascii="Times New Roman" w:hAnsi="Times New Roman" w:cs="Times New Roman"/>
          <w:sz w:val="26"/>
          <w:szCs w:val="26"/>
        </w:rPr>
        <w:t>Готовый соответст</w:t>
      </w:r>
      <w:r w:rsidR="00B23E86">
        <w:rPr>
          <w:rFonts w:ascii="Times New Roman" w:hAnsi="Times New Roman" w:cs="Times New Roman"/>
          <w:sz w:val="26"/>
          <w:szCs w:val="26"/>
        </w:rPr>
        <w:t xml:space="preserve">вовать ожиданиям работодателей: </w:t>
      </w:r>
      <w:r w:rsidR="00F623B9" w:rsidRPr="00F623B9">
        <w:rPr>
          <w:rFonts w:ascii="Times New Roman" w:hAnsi="Times New Roman" w:cs="Times New Roman"/>
          <w:sz w:val="26"/>
          <w:szCs w:val="26"/>
        </w:rPr>
        <w:t>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F623B9" w:rsidRPr="00F623B9" w:rsidRDefault="00F623B9" w:rsidP="00BE03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12 </w:t>
      </w:r>
      <w:r w:rsidRPr="00F623B9">
        <w:rPr>
          <w:rFonts w:ascii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BE03F6" w:rsidRPr="005276DB" w:rsidRDefault="00BE03F6" w:rsidP="00BE03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15 </w:t>
      </w:r>
      <w:r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>
        <w:rPr>
          <w:rFonts w:ascii="Times New Roman" w:hAnsi="Times New Roman" w:cs="Times New Roman"/>
          <w:sz w:val="26"/>
          <w:szCs w:val="26"/>
        </w:rPr>
        <w:t>поставленных целей, стремящийс</w:t>
      </w:r>
      <w:r w:rsidR="00B23E86">
        <w:rPr>
          <w:rFonts w:ascii="Times New Roman" w:hAnsi="Times New Roman" w:cs="Times New Roman"/>
          <w:sz w:val="26"/>
          <w:szCs w:val="26"/>
        </w:rPr>
        <w:t>я к формированию</w:t>
      </w:r>
      <w:r>
        <w:rPr>
          <w:rFonts w:ascii="Times New Roman" w:hAnsi="Times New Roman" w:cs="Times New Roman"/>
          <w:sz w:val="26"/>
          <w:szCs w:val="26"/>
        </w:rPr>
        <w:t xml:space="preserve"> личностного роста как профессионала.                                                        </w:t>
      </w:r>
    </w:p>
    <w:p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13A73" w:rsidRPr="00913A73" w:rsidRDefault="004B4420" w:rsidP="004B442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13A73"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="00913A73"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524350">
        <w:rPr>
          <w:rFonts w:ascii="Times New Roman" w:hAnsi="Times New Roman" w:cs="Times New Roman"/>
          <w:b/>
          <w:sz w:val="26"/>
          <w:szCs w:val="26"/>
        </w:rPr>
        <w:t>3</w:t>
      </w:r>
      <w:r w:rsidR="000859E0">
        <w:rPr>
          <w:rFonts w:ascii="Times New Roman" w:hAnsi="Times New Roman" w:cs="Times New Roman"/>
          <w:b/>
          <w:sz w:val="26"/>
          <w:szCs w:val="26"/>
        </w:rPr>
        <w:t>8</w:t>
      </w:r>
      <w:r w:rsidR="00B04BC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4420">
        <w:rPr>
          <w:rFonts w:ascii="Times New Roman" w:hAnsi="Times New Roman" w:cs="Times New Roman"/>
          <w:b/>
          <w:sz w:val="26"/>
          <w:szCs w:val="26"/>
        </w:rPr>
        <w:t>часов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015E12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524350">
        <w:rPr>
          <w:rFonts w:ascii="Times New Roman" w:hAnsi="Times New Roman" w:cs="Times New Roman"/>
          <w:b/>
          <w:sz w:val="26"/>
          <w:szCs w:val="26"/>
        </w:rPr>
        <w:t>3</w:t>
      </w:r>
      <w:r w:rsidR="000859E0">
        <w:rPr>
          <w:rFonts w:ascii="Times New Roman" w:hAnsi="Times New Roman" w:cs="Times New Roman"/>
          <w:b/>
          <w:sz w:val="26"/>
          <w:szCs w:val="26"/>
        </w:rPr>
        <w:t>8</w:t>
      </w:r>
      <w:r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="004B4420">
        <w:rPr>
          <w:rFonts w:ascii="Times New Roman" w:hAnsi="Times New Roman" w:cs="Times New Roman"/>
          <w:b/>
          <w:sz w:val="26"/>
          <w:szCs w:val="26"/>
        </w:rPr>
        <w:t>.</w:t>
      </w: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4420" w:rsidRPr="00F95B05" w:rsidRDefault="004B4420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13A73" w:rsidRPr="0087601F" w:rsidRDefault="0087601F" w:rsidP="00876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537C02" w:rsidP="000859E0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0859E0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537C02" w:rsidP="000859E0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0859E0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524350" w:rsidP="000859E0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0859E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015E12" w:rsidRPr="00015E12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 w:rsidR="006F0134">
              <w:rPr>
                <w:rFonts w:ascii="Times New Roman" w:hAnsi="Times New Roman" w:cs="Times New Roman"/>
                <w:sz w:val="26"/>
                <w:szCs w:val="26"/>
              </w:rPr>
              <w:t xml:space="preserve"> 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E12" w:rsidRDefault="00524350" w:rsidP="006F013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  <w:p w:rsidR="006F0134" w:rsidRPr="00015E12" w:rsidRDefault="006F0134" w:rsidP="006F013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015E12" w:rsidRPr="00015E12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5E12" w:rsidRPr="00015E12" w:rsidRDefault="00015E12" w:rsidP="002411C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524350">
        <w:rPr>
          <w:rFonts w:ascii="Times New Roman" w:hAnsi="Times New Roman" w:cs="Times New Roman"/>
          <w:b/>
          <w:sz w:val="26"/>
          <w:szCs w:val="26"/>
        </w:rPr>
        <w:t>5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075B">
        <w:rPr>
          <w:rFonts w:ascii="Times New Roman" w:eastAsia="Calibri" w:hAnsi="Times New Roman" w:cs="Times New Roman"/>
          <w:b/>
          <w:sz w:val="26"/>
          <w:szCs w:val="26"/>
        </w:rPr>
        <w:t xml:space="preserve">Основы </w:t>
      </w:r>
      <w:r w:rsidR="00524350">
        <w:rPr>
          <w:rFonts w:ascii="Times New Roman" w:eastAsia="Calibri" w:hAnsi="Times New Roman" w:cs="Times New Roman"/>
          <w:b/>
          <w:sz w:val="26"/>
          <w:szCs w:val="26"/>
        </w:rPr>
        <w:t>бережливого производства</w:t>
      </w:r>
    </w:p>
    <w:p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823993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D027B8" w:rsidRPr="0082399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D027B8" w:rsidRPr="0082399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D027B8" w:rsidRPr="00DE79BA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</w:rPr>
              <w:t>Объем часов</w:t>
            </w:r>
            <w:r w:rsidR="00DE79BA"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D027B8" w:rsidRPr="0082399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823993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:rsidR="00D027B8" w:rsidRPr="0082399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537C02" w:rsidRPr="00823993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537C02" w:rsidRPr="00AC47DD" w:rsidRDefault="00537C02" w:rsidP="00537C02">
            <w:pPr>
              <w:pStyle w:val="TableParagraph"/>
              <w:tabs>
                <w:tab w:val="left" w:pos="1038"/>
                <w:tab w:val="left" w:pos="1425"/>
                <w:tab w:val="left" w:pos="2941"/>
                <w:tab w:val="left" w:pos="4622"/>
                <w:tab w:val="left" w:pos="5224"/>
                <w:tab w:val="left" w:pos="6207"/>
                <w:tab w:val="left" w:pos="7703"/>
              </w:tabs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AC47DD">
              <w:rPr>
                <w:b/>
                <w:sz w:val="24"/>
                <w:lang w:val="ru-RU"/>
              </w:rPr>
              <w:t>Раздел</w:t>
            </w:r>
            <w:r w:rsidRPr="00AC47DD">
              <w:rPr>
                <w:b/>
                <w:sz w:val="24"/>
                <w:lang w:val="ru-RU"/>
              </w:rPr>
              <w:tab/>
              <w:t>1.</w:t>
            </w:r>
            <w:r w:rsidRPr="00AC47DD">
              <w:rPr>
                <w:b/>
                <w:sz w:val="24"/>
                <w:lang w:val="ru-RU"/>
              </w:rPr>
              <w:tab/>
              <w:t>Бережливое</w:t>
            </w:r>
            <w:r w:rsidRPr="00AC47DD">
              <w:rPr>
                <w:b/>
                <w:sz w:val="24"/>
                <w:lang w:val="ru-RU"/>
              </w:rPr>
              <w:tab/>
              <w:t>производство</w:t>
            </w:r>
            <w:r w:rsidRPr="00AC47DD">
              <w:rPr>
                <w:b/>
                <w:sz w:val="24"/>
                <w:lang w:val="ru-RU"/>
              </w:rPr>
              <w:tab/>
              <w:t>как</w:t>
            </w:r>
            <w:r w:rsidRPr="00AC47DD">
              <w:rPr>
                <w:b/>
                <w:sz w:val="24"/>
                <w:lang w:val="ru-RU"/>
              </w:rPr>
              <w:tab/>
              <w:t>модель</w:t>
            </w:r>
            <w:r w:rsidRPr="00AC47DD">
              <w:rPr>
                <w:b/>
                <w:sz w:val="24"/>
                <w:lang w:val="ru-RU"/>
              </w:rPr>
              <w:tab/>
              <w:t>повышения</w:t>
            </w:r>
            <w:r w:rsidRPr="00AC47DD">
              <w:rPr>
                <w:b/>
                <w:sz w:val="24"/>
                <w:lang w:val="ru-RU"/>
              </w:rPr>
              <w:tab/>
              <w:t>эффективности</w:t>
            </w:r>
          </w:p>
          <w:p w:rsidR="00537C02" w:rsidRPr="00823993" w:rsidRDefault="00537C02" w:rsidP="00537C02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предприятия</w:t>
            </w:r>
          </w:p>
        </w:tc>
        <w:tc>
          <w:tcPr>
            <w:tcW w:w="1704" w:type="dxa"/>
            <w:shd w:val="clear" w:color="auto" w:fill="EAF0DD"/>
          </w:tcPr>
          <w:p w:rsidR="00537C02" w:rsidRPr="00D54AC4" w:rsidRDefault="00DD3A15" w:rsidP="00DD3A15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:rsidR="00537C02" w:rsidRPr="00823993" w:rsidRDefault="00537C02" w:rsidP="00537C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3175F" w:rsidRPr="00823993" w:rsidTr="0013175F">
        <w:trPr>
          <w:trHeight w:val="1777"/>
        </w:trPr>
        <w:tc>
          <w:tcPr>
            <w:tcW w:w="2978" w:type="dxa"/>
            <w:tcBorders>
              <w:left w:val="single" w:sz="4" w:space="0" w:color="auto"/>
            </w:tcBorders>
          </w:tcPr>
          <w:p w:rsidR="0013175F" w:rsidRPr="00823993" w:rsidRDefault="0013175F" w:rsidP="00537C02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1.1. Введение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 философию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методологию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бережливого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производства</w:t>
            </w:r>
            <w:r w:rsidRPr="00823993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9069" w:type="dxa"/>
          </w:tcPr>
          <w:p w:rsidR="0013175F" w:rsidRDefault="0013175F" w:rsidP="0013175F">
            <w:pPr>
              <w:pStyle w:val="TableParagraph"/>
              <w:ind w:left="105" w:right="99"/>
              <w:jc w:val="both"/>
              <w:rPr>
                <w:spacing w:val="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 w:rsidRPr="00AC47DD">
              <w:rPr>
                <w:sz w:val="24"/>
                <w:lang w:val="ru-RU"/>
              </w:rPr>
              <w:t>Пирамида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качества,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предпосылки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формирования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концепции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бережливого производства. Японский опыт разработки, внедрения,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совершенствования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управления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качества.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ГОСТ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Р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ИСО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56020-2014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Бережливое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производство.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Положения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словарь.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</w:p>
          <w:p w:rsidR="0013175F" w:rsidRPr="00524350" w:rsidRDefault="0013175F" w:rsidP="0013175F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 xml:space="preserve">3-4 </w:t>
            </w:r>
            <w:r w:rsidRPr="00AC47DD">
              <w:rPr>
                <w:sz w:val="24"/>
                <w:lang w:val="ru-RU"/>
              </w:rPr>
              <w:t>Принципы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1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концепция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системы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БП.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Система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ДАО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Тойота:</w:t>
            </w:r>
            <w:r w:rsidRPr="00AC47DD">
              <w:rPr>
                <w:spacing w:val="1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14</w:t>
            </w:r>
            <w:r>
              <w:rPr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принципов</w:t>
            </w:r>
            <w:r w:rsidRPr="00524350">
              <w:rPr>
                <w:spacing w:val="-5"/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менеджмента</w:t>
            </w:r>
            <w:r w:rsidRPr="00524350">
              <w:rPr>
                <w:spacing w:val="-5"/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компании</w:t>
            </w:r>
          </w:p>
        </w:tc>
        <w:tc>
          <w:tcPr>
            <w:tcW w:w="1704" w:type="dxa"/>
          </w:tcPr>
          <w:p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:rsidR="0013175F" w:rsidRPr="00435A31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3175F" w:rsidRDefault="0013175F" w:rsidP="00537C02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:rsidR="0013175F" w:rsidRPr="00823993" w:rsidRDefault="0013175F" w:rsidP="00537C02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:rsidTr="00F72ED0">
        <w:trPr>
          <w:trHeight w:val="750"/>
        </w:trPr>
        <w:tc>
          <w:tcPr>
            <w:tcW w:w="2978" w:type="dxa"/>
            <w:vMerge w:val="restart"/>
          </w:tcPr>
          <w:p w:rsidR="00537C02" w:rsidRPr="00823993" w:rsidRDefault="00537C02" w:rsidP="00537C02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sz w:val="24"/>
              </w:rPr>
              <w:t>Тема 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9069" w:type="dxa"/>
          </w:tcPr>
          <w:p w:rsidR="0013175F" w:rsidRDefault="0013175F" w:rsidP="0013175F">
            <w:pPr>
              <w:pStyle w:val="TableParagraph"/>
              <w:tabs>
                <w:tab w:val="left" w:pos="1254"/>
                <w:tab w:val="left" w:pos="2299"/>
                <w:tab w:val="left" w:pos="3281"/>
                <w:tab w:val="left" w:pos="3743"/>
                <w:tab w:val="left" w:pos="4751"/>
                <w:tab w:val="left" w:pos="5885"/>
                <w:tab w:val="left" w:pos="6244"/>
              </w:tabs>
              <w:ind w:left="105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5-6 Системы Канбан, «Точно </w:t>
            </w:r>
            <w:r w:rsidRPr="00AC47DD">
              <w:rPr>
                <w:sz w:val="24"/>
                <w:lang w:val="ru-RU"/>
              </w:rPr>
              <w:t>вовремя</w:t>
            </w:r>
            <w:r>
              <w:rPr>
                <w:sz w:val="24"/>
                <w:lang w:val="ru-RU"/>
              </w:rPr>
              <w:t xml:space="preserve">», ячеистое </w:t>
            </w:r>
            <w:r w:rsidR="00537C02" w:rsidRPr="00AC47D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AC47DD">
              <w:rPr>
                <w:spacing w:val="-1"/>
                <w:sz w:val="24"/>
                <w:lang w:val="ru-RU"/>
              </w:rPr>
              <w:t>поточное</w:t>
            </w:r>
            <w:r w:rsidR="00537C02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производство,</w:t>
            </w:r>
            <w:r w:rsidR="00537C02" w:rsidRPr="00AC47DD">
              <w:rPr>
                <w:spacing w:val="5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визуализация,</w:t>
            </w:r>
            <w:r w:rsidR="00537C02" w:rsidRPr="00AC47DD">
              <w:rPr>
                <w:spacing w:val="5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система</w:t>
            </w:r>
            <w:r w:rsidR="00537C02" w:rsidRPr="00AC47DD">
              <w:rPr>
                <w:spacing w:val="5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5С,</w:t>
            </w:r>
            <w:r w:rsidR="00537C02" w:rsidRPr="00AC47DD">
              <w:rPr>
                <w:spacing w:val="5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стандартизация,</w:t>
            </w:r>
            <w:r w:rsidR="00537C02" w:rsidRPr="00AC47DD">
              <w:rPr>
                <w:spacing w:val="54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уход</w:t>
            </w:r>
            <w:r w:rsidR="00537C02" w:rsidRPr="00AC47DD">
              <w:rPr>
                <w:spacing w:val="5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за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оборудованием,</w:t>
            </w:r>
            <w:r w:rsidR="00537C02" w:rsidRPr="0013175F">
              <w:rPr>
                <w:spacing w:val="-3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быстрая</w:t>
            </w:r>
            <w:r w:rsidR="00537C02" w:rsidRPr="0013175F">
              <w:rPr>
                <w:spacing w:val="-3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переналадка</w:t>
            </w:r>
            <w:r w:rsidR="00537C02" w:rsidRPr="0013175F">
              <w:rPr>
                <w:spacing w:val="-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оборудования</w:t>
            </w:r>
            <w:r>
              <w:rPr>
                <w:sz w:val="24"/>
                <w:lang w:val="ru-RU"/>
              </w:rPr>
              <w:t>.</w:t>
            </w:r>
            <w:r w:rsidRPr="00537C02">
              <w:rPr>
                <w:sz w:val="24"/>
                <w:lang w:val="ru-RU"/>
              </w:rPr>
              <w:t xml:space="preserve"> Система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5С:</w:t>
            </w:r>
            <w:r w:rsidRPr="00537C02">
              <w:rPr>
                <w:spacing w:val="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визуализация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</w:t>
            </w:r>
            <w:r w:rsidRPr="00537C02">
              <w:rPr>
                <w:spacing w:val="6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упорядочение.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Принципы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описания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процессов.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Эффективность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снижению</w:t>
            </w:r>
            <w:r w:rsidRPr="00537C02">
              <w:rPr>
                <w:sz w:val="24"/>
                <w:lang w:val="ru-RU"/>
              </w:rPr>
              <w:tab/>
              <w:t>потерь.</w:t>
            </w:r>
          </w:p>
          <w:p w:rsidR="00537C02" w:rsidRPr="004122D3" w:rsidRDefault="0013175F" w:rsidP="0013175F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7-8   </w:t>
            </w:r>
            <w:r w:rsidRPr="00537C02">
              <w:rPr>
                <w:sz w:val="24"/>
                <w:lang w:val="ru-RU"/>
              </w:rPr>
              <w:t>Анализ</w:t>
            </w:r>
            <w:r w:rsidRPr="00537C02">
              <w:rPr>
                <w:sz w:val="24"/>
                <w:lang w:val="ru-RU"/>
              </w:rPr>
              <w:tab/>
              <w:t>процессов.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Формирование</w:t>
            </w:r>
            <w:r w:rsidRPr="00537C02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ценности.</w:t>
            </w:r>
            <w:r w:rsidRPr="00537C02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Анализ</w:t>
            </w:r>
            <w:r w:rsidRPr="00537C02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схем</w:t>
            </w:r>
            <w:r w:rsidRPr="00537C02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формирования</w:t>
            </w:r>
            <w:r w:rsidRPr="00537C02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ценности.</w:t>
            </w:r>
          </w:p>
        </w:tc>
        <w:tc>
          <w:tcPr>
            <w:tcW w:w="1704" w:type="dxa"/>
          </w:tcPr>
          <w:p w:rsidR="00537C02" w:rsidRDefault="00435A31" w:rsidP="00537C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13175F" w:rsidRDefault="0013175F" w:rsidP="00537C02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13175F" w:rsidRDefault="0013175F" w:rsidP="00537C02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:rsidR="0013175F" w:rsidRPr="00435A31" w:rsidRDefault="0013175F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537C02" w:rsidRPr="00823993" w:rsidRDefault="00537C02" w:rsidP="00537C02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35A31" w:rsidRPr="00823993" w:rsidTr="0071594C">
        <w:trPr>
          <w:trHeight w:val="862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435A31" w:rsidRPr="004122D3" w:rsidRDefault="00435A31" w:rsidP="00537C02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435A31" w:rsidRPr="00435A31" w:rsidRDefault="00435A31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13175F">
              <w:rPr>
                <w:b/>
                <w:i/>
                <w:sz w:val="24"/>
                <w:lang w:val="ru-RU"/>
              </w:rPr>
              <w:t xml:space="preserve">1-2, 3-4 </w:t>
            </w:r>
          </w:p>
          <w:p w:rsidR="00435A31" w:rsidRPr="0013175F" w:rsidRDefault="0013175F" w:rsidP="0013175F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Pr="00537C02">
              <w:rPr>
                <w:sz w:val="24"/>
                <w:lang w:val="ru-RU"/>
              </w:rPr>
              <w:t>Использование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метода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визуализации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при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внедрении</w:t>
            </w:r>
            <w:r w:rsidRPr="00537C02">
              <w:rPr>
                <w:spacing w:val="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системы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</w:t>
            </w:r>
            <w:r>
              <w:rPr>
                <w:sz w:val="24"/>
                <w:lang w:val="ru-RU"/>
              </w:rPr>
              <w:t xml:space="preserve">.                             11-12 Визуальное представление </w:t>
            </w:r>
            <w:r w:rsidR="00435A31" w:rsidRPr="00537C02">
              <w:rPr>
                <w:sz w:val="24"/>
                <w:lang w:val="ru-RU"/>
              </w:rPr>
              <w:t>процессов.</w:t>
            </w:r>
            <w:r w:rsidR="00435A31" w:rsidRPr="00537C02">
              <w:rPr>
                <w:sz w:val="24"/>
                <w:lang w:val="ru-RU"/>
              </w:rPr>
              <w:tab/>
            </w:r>
            <w:r w:rsidR="00435A31" w:rsidRPr="00537C02">
              <w:rPr>
                <w:sz w:val="24"/>
                <w:lang w:val="ru-RU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435A31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435A31" w:rsidRDefault="00435A31" w:rsidP="00537C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435A31" w:rsidRDefault="00435A31" w:rsidP="00537C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435A31" w:rsidRPr="004122D3" w:rsidRDefault="00435A31" w:rsidP="00537C02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:rsidTr="00F72ED0">
        <w:trPr>
          <w:trHeight w:val="587"/>
        </w:trPr>
        <w:tc>
          <w:tcPr>
            <w:tcW w:w="2978" w:type="dxa"/>
            <w:vMerge w:val="restart"/>
          </w:tcPr>
          <w:p w:rsidR="00537C02" w:rsidRPr="00537C02" w:rsidRDefault="00537C02" w:rsidP="00537C02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1.3 Виды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потерь и методы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их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устранения</w:t>
            </w:r>
          </w:p>
        </w:tc>
        <w:tc>
          <w:tcPr>
            <w:tcW w:w="9069" w:type="dxa"/>
          </w:tcPr>
          <w:p w:rsidR="0013175F" w:rsidRDefault="0013175F" w:rsidP="00537C02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="00537C02" w:rsidRPr="00AC47DD">
              <w:rPr>
                <w:sz w:val="24"/>
                <w:lang w:val="ru-RU"/>
              </w:rPr>
              <w:t>Виды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потерь,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источники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способы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устранения.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Потери: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перепроизводство,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лишние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движения,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ненужная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транспортировка,</w:t>
            </w:r>
            <w:r w:rsidR="00537C02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излишние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запасы,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избыточная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обработка,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ожидание,</w:t>
            </w:r>
            <w:r w:rsidR="00537C02" w:rsidRPr="00AC47DD">
              <w:rPr>
                <w:spacing w:val="60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переделка/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брак.</w:t>
            </w:r>
            <w:r w:rsidR="00537C02" w:rsidRPr="00AC47DD">
              <w:rPr>
                <w:spacing w:val="4"/>
                <w:sz w:val="24"/>
                <w:lang w:val="ru-RU"/>
              </w:rPr>
              <w:t xml:space="preserve"> </w:t>
            </w:r>
          </w:p>
          <w:p w:rsidR="0013175F" w:rsidRDefault="0013175F" w:rsidP="00537C02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pacing w:val="4"/>
                <w:sz w:val="24"/>
                <w:lang w:val="ru-RU"/>
              </w:rPr>
              <w:t xml:space="preserve">15-16 </w:t>
            </w:r>
            <w:r w:rsidRPr="0013175F">
              <w:rPr>
                <w:w w:val="105"/>
                <w:sz w:val="24"/>
                <w:lang w:val="ru-RU"/>
              </w:rPr>
              <w:t>Лишние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этапы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обработки.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Транспортировка.</w:t>
            </w:r>
          </w:p>
          <w:p w:rsidR="00537C02" w:rsidRPr="004122D3" w:rsidRDefault="0013175F" w:rsidP="0013175F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="00537C02" w:rsidRPr="0013175F">
              <w:rPr>
                <w:sz w:val="24"/>
                <w:lang w:val="ru-RU"/>
              </w:rPr>
              <w:t>Система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3М: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Муда,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Мури,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Мура.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Управление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рабочим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пространством</w:t>
            </w:r>
          </w:p>
        </w:tc>
        <w:tc>
          <w:tcPr>
            <w:tcW w:w="1704" w:type="dxa"/>
          </w:tcPr>
          <w:p w:rsidR="00537C02" w:rsidRDefault="00435A31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13175F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537C02" w:rsidRPr="004122D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35A31" w:rsidRPr="00823993" w:rsidTr="00A72D50">
        <w:trPr>
          <w:trHeight w:val="1048"/>
        </w:trPr>
        <w:tc>
          <w:tcPr>
            <w:tcW w:w="2978" w:type="dxa"/>
            <w:vMerge/>
          </w:tcPr>
          <w:p w:rsidR="00435A31" w:rsidRPr="004122D3" w:rsidRDefault="00435A31" w:rsidP="00537C02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9069" w:type="dxa"/>
          </w:tcPr>
          <w:p w:rsidR="00435A31" w:rsidRPr="00435A31" w:rsidRDefault="00435A31" w:rsidP="00537C02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F0134">
              <w:rPr>
                <w:b/>
                <w:i/>
                <w:sz w:val="24"/>
                <w:lang w:val="ru-RU"/>
              </w:rPr>
              <w:t>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13175F">
              <w:rPr>
                <w:b/>
                <w:i/>
                <w:sz w:val="24"/>
                <w:lang w:val="ru-RU"/>
              </w:rPr>
              <w:t xml:space="preserve">5-6 </w:t>
            </w:r>
          </w:p>
          <w:p w:rsidR="00435A31" w:rsidRPr="004122D3" w:rsidRDefault="0013175F" w:rsidP="0013175F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w w:val="105"/>
                <w:sz w:val="24"/>
                <w:lang w:val="ru-RU"/>
              </w:rPr>
              <w:t xml:space="preserve">19-20 </w:t>
            </w:r>
            <w:r w:rsidR="00435A31" w:rsidRPr="00537C02">
              <w:rPr>
                <w:w w:val="105"/>
                <w:sz w:val="24"/>
                <w:lang w:val="ru-RU"/>
              </w:rPr>
              <w:t>Потери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и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поиск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потерь.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Перепроизводство.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 xml:space="preserve">Запасы. 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Брак.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Простой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в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производстве.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</w:p>
        </w:tc>
        <w:tc>
          <w:tcPr>
            <w:tcW w:w="1704" w:type="dxa"/>
          </w:tcPr>
          <w:p w:rsidR="00435A31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435A31" w:rsidRPr="004122D3" w:rsidRDefault="00435A31" w:rsidP="00537C02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537C02">
              <w:rPr>
                <w:b/>
                <w:sz w:val="24"/>
                <w:lang w:val="ru-RU"/>
              </w:rPr>
              <w:t>Раздел</w:t>
            </w:r>
            <w:r w:rsidRPr="00537C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2.</w:t>
            </w:r>
            <w:r w:rsidRPr="00537C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Системы</w:t>
            </w:r>
            <w:r w:rsidRPr="00537C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управления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и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оптимизации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материальными</w:t>
            </w:r>
            <w:r w:rsidRPr="00537C0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2" w:rsidRPr="00DD3A15" w:rsidRDefault="00DD3A15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6/2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435A31" w:rsidRPr="00823993" w:rsidTr="0013175F">
        <w:trPr>
          <w:trHeight w:val="880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:rsidR="00435A31" w:rsidRPr="00537C02" w:rsidRDefault="00435A31" w:rsidP="00537C02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2.1. Виды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моделей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управления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pacing w:val="-1"/>
                <w:sz w:val="24"/>
                <w:lang w:val="ru-RU"/>
              </w:rPr>
              <w:t>материальными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потоками</w:t>
            </w:r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:rsidR="00435A31" w:rsidRPr="0013175F" w:rsidRDefault="0013175F" w:rsidP="00DD3A15">
            <w:pPr>
              <w:pStyle w:val="TableParagraph"/>
              <w:tabs>
                <w:tab w:val="left" w:pos="2226"/>
                <w:tab w:val="left" w:pos="2780"/>
                <w:tab w:val="left" w:pos="4721"/>
                <w:tab w:val="left" w:pos="6017"/>
              </w:tabs>
              <w:ind w:left="136" w:right="420"/>
              <w:jc w:val="both"/>
              <w:rPr>
                <w:sz w:val="26"/>
                <w:szCs w:val="26"/>
                <w:lang w:val="ru-RU"/>
              </w:rPr>
            </w:pPr>
            <w:r w:rsidRPr="0013175F">
              <w:rPr>
                <w:sz w:val="24"/>
                <w:lang w:val="ru-RU"/>
              </w:rPr>
              <w:t xml:space="preserve">21-22 </w:t>
            </w:r>
            <w:r w:rsidR="00435A31" w:rsidRPr="0013175F">
              <w:rPr>
                <w:sz w:val="24"/>
                <w:lang w:val="ru-RU"/>
              </w:rPr>
              <w:t>Выталкивающая</w:t>
            </w:r>
            <w:r w:rsidR="00435A31" w:rsidRPr="0013175F">
              <w:rPr>
                <w:sz w:val="24"/>
                <w:lang w:val="ru-RU"/>
              </w:rPr>
              <w:tab/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вытягивающая</w:t>
            </w:r>
            <w:r w:rsidR="00435A31" w:rsidRPr="0013175F">
              <w:rPr>
                <w:sz w:val="24"/>
                <w:lang w:val="ru-RU"/>
              </w:rPr>
              <w:tab/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pacing w:val="-1"/>
                <w:sz w:val="24"/>
                <w:lang w:val="ru-RU"/>
              </w:rPr>
              <w:t>управления</w:t>
            </w:r>
            <w:r w:rsidR="00435A31" w:rsidRPr="0013175F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материальными</w:t>
            </w:r>
            <w:r w:rsidR="00435A31" w:rsidRPr="0013175F">
              <w:rPr>
                <w:spacing w:val="3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потоками:</w:t>
            </w:r>
            <w:r w:rsidR="00435A31" w:rsidRPr="0013175F">
              <w:rPr>
                <w:spacing w:val="3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основные</w:t>
            </w:r>
            <w:r w:rsidR="00435A31" w:rsidRPr="0013175F">
              <w:rPr>
                <w:spacing w:val="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принципы,</w:t>
            </w:r>
            <w:r w:rsidR="00435A31" w:rsidRPr="0013175F">
              <w:rPr>
                <w:spacing w:val="2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достоинства</w:t>
            </w:r>
            <w:r w:rsidR="00435A31" w:rsidRPr="0013175F">
              <w:rPr>
                <w:spacing w:val="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недостатки,</w:t>
            </w:r>
            <w:r w:rsidR="0071594C"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способы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повышения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эффективности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pacing w:val="-1"/>
                <w:sz w:val="24"/>
                <w:lang w:val="ru-RU"/>
              </w:rPr>
              <w:t>управления</w:t>
            </w:r>
            <w:r w:rsidR="00435A31" w:rsidRPr="0013175F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материальными</w:t>
            </w:r>
            <w:r w:rsidR="00435A31" w:rsidRPr="0013175F">
              <w:rPr>
                <w:spacing w:val="-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:rsidR="00435A31" w:rsidRPr="00435A31" w:rsidRDefault="00435A31" w:rsidP="00435A3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435A31" w:rsidRPr="00823993" w:rsidRDefault="00435A31" w:rsidP="0013175F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:rsidTr="00F72ED0">
        <w:trPr>
          <w:trHeight w:val="562"/>
        </w:trPr>
        <w:tc>
          <w:tcPr>
            <w:tcW w:w="2978" w:type="dxa"/>
          </w:tcPr>
          <w:p w:rsidR="00537C02" w:rsidRPr="00823993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537C02" w:rsidRPr="00435A31" w:rsidRDefault="00537C02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 xml:space="preserve">7 </w:t>
            </w:r>
          </w:p>
          <w:p w:rsidR="00537C02" w:rsidRPr="00AC47DD" w:rsidRDefault="00DD3A15" w:rsidP="00DD3A15">
            <w:pPr>
              <w:pStyle w:val="TableParagraph"/>
              <w:ind w:left="107" w:right="120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23 </w:t>
            </w:r>
            <w:r w:rsidR="00537C02" w:rsidRPr="00537C02">
              <w:rPr>
                <w:sz w:val="24"/>
                <w:lang w:val="ru-RU"/>
              </w:rPr>
              <w:t>Моделирование</w:t>
            </w:r>
            <w:r w:rsidR="00537C02" w:rsidRPr="00537C02">
              <w:rPr>
                <w:spacing w:val="6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производственных</w:t>
            </w:r>
            <w:r w:rsidR="00537C02" w:rsidRPr="00537C02">
              <w:rPr>
                <w:spacing w:val="6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процессов.</w:t>
            </w:r>
            <w:r w:rsidR="00537C02" w:rsidRPr="00537C02">
              <w:rPr>
                <w:spacing w:val="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Тренинг</w:t>
            </w:r>
            <w:r w:rsidR="00537C02" w:rsidRPr="00537C02">
              <w:rPr>
                <w:spacing w:val="9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«Лего».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Поточное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производство,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серийное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штучное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производство</w:t>
            </w:r>
          </w:p>
        </w:tc>
        <w:tc>
          <w:tcPr>
            <w:tcW w:w="1704" w:type="dxa"/>
            <w:tcBorders>
              <w:top w:val="nil"/>
            </w:tcBorders>
          </w:tcPr>
          <w:p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537C02" w:rsidRP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35A31" w:rsidRPr="00823993" w:rsidTr="00DD3A15">
        <w:trPr>
          <w:trHeight w:val="988"/>
        </w:trPr>
        <w:tc>
          <w:tcPr>
            <w:tcW w:w="2978" w:type="dxa"/>
          </w:tcPr>
          <w:p w:rsidR="00435A31" w:rsidRPr="00537C02" w:rsidRDefault="00435A31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</w:t>
            </w:r>
            <w:r w:rsidRPr="00537C02">
              <w:rPr>
                <w:spacing w:val="-9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2.2.</w:t>
            </w:r>
            <w:r w:rsidRPr="00537C02">
              <w:rPr>
                <w:spacing w:val="-8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Затраты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на качество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потери</w:t>
            </w:r>
          </w:p>
        </w:tc>
        <w:tc>
          <w:tcPr>
            <w:tcW w:w="9069" w:type="dxa"/>
            <w:tcBorders>
              <w:top w:val="nil"/>
            </w:tcBorders>
          </w:tcPr>
          <w:p w:rsidR="00435A31" w:rsidRPr="00AC47DD" w:rsidRDefault="00DD3A15" w:rsidP="00537C02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24-25 </w:t>
            </w:r>
            <w:r w:rsidR="00435A31" w:rsidRPr="00AC47DD">
              <w:rPr>
                <w:sz w:val="24"/>
                <w:lang w:val="ru-RU"/>
              </w:rPr>
              <w:t>Виды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</w:t>
            </w:r>
            <w:r w:rsidR="00435A31" w:rsidRPr="00AC47DD">
              <w:rPr>
                <w:spacing w:val="1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на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качество.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Модель</w:t>
            </w:r>
            <w:r w:rsidR="00435A31" w:rsidRPr="00AC47DD">
              <w:rPr>
                <w:spacing w:val="1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Джурана-Фейгенбаума.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Метод</w:t>
            </w:r>
            <w:r w:rsidR="00435A31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Кросби.</w:t>
            </w:r>
            <w:r w:rsidR="00435A31" w:rsidRPr="00AC47DD">
              <w:rPr>
                <w:spacing w:val="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Затраты</w:t>
            </w:r>
            <w:r w:rsidR="00435A31" w:rsidRPr="00AC47DD">
              <w:rPr>
                <w:spacing w:val="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на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процесс:</w:t>
            </w:r>
            <w:r w:rsidR="00435A31" w:rsidRPr="00AC47DD">
              <w:rPr>
                <w:spacing w:val="8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конформные</w:t>
            </w:r>
            <w:r w:rsidR="00435A31" w:rsidRPr="00AC47DD">
              <w:rPr>
                <w:spacing w:val="5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и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неконформные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затраты.</w:t>
            </w:r>
          </w:p>
          <w:p w:rsidR="00435A31" w:rsidRPr="00F72ED0" w:rsidRDefault="00435A31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 w:rsidRPr="00537C02">
              <w:rPr>
                <w:sz w:val="24"/>
                <w:lang w:val="ru-RU"/>
              </w:rPr>
              <w:t>Концепция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всеобщего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блага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для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общества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(по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Г.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Тагути)</w:t>
            </w:r>
          </w:p>
        </w:tc>
        <w:tc>
          <w:tcPr>
            <w:tcW w:w="1704" w:type="dxa"/>
            <w:tcBorders>
              <w:top w:val="nil"/>
            </w:tcBorders>
          </w:tcPr>
          <w:p w:rsidR="00435A31" w:rsidRPr="00435A31" w:rsidRDefault="00435A31" w:rsidP="00537C02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435A31" w:rsidRPr="00F72ED0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:rsidTr="00F72ED0">
        <w:trPr>
          <w:trHeight w:val="562"/>
        </w:trPr>
        <w:tc>
          <w:tcPr>
            <w:tcW w:w="2978" w:type="dxa"/>
          </w:tcPr>
          <w:p w:rsidR="00537C02" w:rsidRPr="00F72ED0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537C02" w:rsidRPr="00435A31" w:rsidRDefault="00537C02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F0134">
              <w:rPr>
                <w:b/>
                <w:i/>
                <w:sz w:val="24"/>
                <w:lang w:val="ru-RU"/>
              </w:rPr>
              <w:t>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 xml:space="preserve">8 </w:t>
            </w:r>
          </w:p>
          <w:p w:rsidR="00537C02" w:rsidRPr="00537C02" w:rsidRDefault="0071594C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26 </w:t>
            </w:r>
            <w:r w:rsidR="00537C02" w:rsidRPr="00537C02">
              <w:rPr>
                <w:sz w:val="24"/>
                <w:lang w:val="ru-RU"/>
              </w:rPr>
              <w:t>Затраты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на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качество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эффективность</w:t>
            </w:r>
            <w:r w:rsidR="00537C02" w:rsidRPr="00537C02">
              <w:rPr>
                <w:spacing w:val="-4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процессов: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управление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стоимостью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 эффективностью</w:t>
            </w:r>
          </w:p>
        </w:tc>
        <w:tc>
          <w:tcPr>
            <w:tcW w:w="1704" w:type="dxa"/>
            <w:tcBorders>
              <w:top w:val="nil"/>
            </w:tcBorders>
          </w:tcPr>
          <w:p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537C02" w:rsidRP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:rsidTr="00F72ED0">
        <w:trPr>
          <w:trHeight w:val="562"/>
        </w:trPr>
        <w:tc>
          <w:tcPr>
            <w:tcW w:w="2978" w:type="dxa"/>
          </w:tcPr>
          <w:p w:rsidR="00537C02" w:rsidRPr="00F72ED0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537C02" w:rsidRPr="00537C02" w:rsidRDefault="00DD3A15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27-28 </w:t>
            </w:r>
            <w:r w:rsidR="00537C02" w:rsidRPr="00537C02">
              <w:rPr>
                <w:sz w:val="24"/>
                <w:lang w:val="ru-RU"/>
              </w:rPr>
              <w:t>Анализ</w:t>
            </w:r>
            <w:r w:rsidR="00537C02" w:rsidRPr="00537C02">
              <w:rPr>
                <w:sz w:val="24"/>
                <w:lang w:val="ru-RU"/>
              </w:rPr>
              <w:tab/>
              <w:t>производственного</w:t>
            </w:r>
            <w:r w:rsidR="00537C02" w:rsidRPr="00537C02">
              <w:rPr>
                <w:sz w:val="24"/>
                <w:lang w:val="ru-RU"/>
              </w:rPr>
              <w:tab/>
              <w:t>или</w:t>
            </w:r>
            <w:r w:rsidR="00537C02" w:rsidRPr="00537C02">
              <w:rPr>
                <w:sz w:val="24"/>
                <w:lang w:val="ru-RU"/>
              </w:rPr>
              <w:tab/>
              <w:t>технологического</w:t>
            </w:r>
            <w:r w:rsidR="00537C02" w:rsidRPr="00537C02">
              <w:rPr>
                <w:sz w:val="24"/>
                <w:lang w:val="ru-RU"/>
              </w:rPr>
              <w:tab/>
            </w:r>
            <w:r w:rsidR="00537C02" w:rsidRPr="00537C02">
              <w:rPr>
                <w:spacing w:val="-1"/>
                <w:sz w:val="24"/>
                <w:lang w:val="ru-RU"/>
              </w:rPr>
              <w:t>процесса,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выявление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расчет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затрат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на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качество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по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различным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категориям</w:t>
            </w:r>
          </w:p>
        </w:tc>
        <w:tc>
          <w:tcPr>
            <w:tcW w:w="1704" w:type="dxa"/>
            <w:tcBorders>
              <w:top w:val="nil"/>
            </w:tcBorders>
          </w:tcPr>
          <w:p w:rsidR="00537C02" w:rsidRPr="00AC47DD" w:rsidRDefault="00DD3A15" w:rsidP="00537C02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537C02" w:rsidRPr="00AC47DD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:rsidTr="00F72ED0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2" w:rsidRPr="00823993" w:rsidRDefault="00537C02" w:rsidP="00537C02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Статистические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2" w:rsidRPr="00DD3A15" w:rsidRDefault="00DD3A15" w:rsidP="00537C02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DD3A15">
              <w:rPr>
                <w:b/>
                <w:sz w:val="26"/>
                <w:szCs w:val="26"/>
                <w:lang w:val="ru-RU"/>
              </w:rPr>
              <w:t>6/4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2" w:rsidRPr="00F72ED0" w:rsidRDefault="00537C02" w:rsidP="00537C02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35A31" w:rsidRPr="00823993" w:rsidTr="00295480">
        <w:trPr>
          <w:trHeight w:val="2205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A31" w:rsidRPr="00537C02" w:rsidRDefault="00435A31" w:rsidP="00537C02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3.1.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Классические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новые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статистические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методы контроля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качества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A31" w:rsidRPr="00AC47DD" w:rsidRDefault="00DD3A15" w:rsidP="00537C02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29-30 </w:t>
            </w:r>
            <w:r w:rsidR="00435A31" w:rsidRPr="00AC47DD">
              <w:rPr>
                <w:sz w:val="24"/>
                <w:lang w:val="ru-RU"/>
              </w:rPr>
              <w:t>Цель, задачи, этапы, методы и виды контроля. Семь классических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инструментов: контрольные листки, диаграмма Парето, причинно-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следственная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метод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расслоения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(стратификация),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гистограмма,</w:t>
            </w:r>
            <w:r w:rsidR="00435A31" w:rsidRPr="00AC47DD">
              <w:rPr>
                <w:spacing w:val="-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диаграммы</w:t>
            </w:r>
            <w:r w:rsidR="00435A31" w:rsidRPr="00AC47DD">
              <w:rPr>
                <w:spacing w:val="-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рассеяния, контрольные</w:t>
            </w:r>
            <w:r w:rsidR="00435A31" w:rsidRPr="00AC47DD">
              <w:rPr>
                <w:spacing w:val="-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карты.</w:t>
            </w:r>
          </w:p>
          <w:p w:rsidR="00435A31" w:rsidRPr="00AC47DD" w:rsidRDefault="00DD3A15" w:rsidP="00537C02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31-3</w:t>
            </w:r>
            <w:r w:rsidR="000859E0">
              <w:rPr>
                <w:sz w:val="24"/>
                <w:lang w:val="ru-RU"/>
              </w:rPr>
              <w:t>4</w:t>
            </w:r>
            <w:r>
              <w:rPr>
                <w:sz w:val="24"/>
                <w:lang w:val="ru-RU"/>
              </w:rPr>
              <w:t xml:space="preserve">, </w:t>
            </w:r>
            <w:r w:rsidR="00435A31" w:rsidRPr="00AC47DD">
              <w:rPr>
                <w:sz w:val="24"/>
                <w:lang w:val="ru-RU"/>
              </w:rPr>
              <w:t>Новые методы контроля качества: диаграмма сродства, древовидная</w:t>
            </w:r>
            <w:r w:rsidR="00435A31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 системная диаграмма, диаграмма родственных связей,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стрелочная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коррелятивная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матричные</w:t>
            </w:r>
          </w:p>
          <w:p w:rsidR="00435A31" w:rsidRPr="00823993" w:rsidRDefault="00435A31" w:rsidP="00537C02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диаграммы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A31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:rsidR="00DD3A15" w:rsidRPr="00435A31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A31" w:rsidRPr="00823993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:rsidTr="00D54AC4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7C02" w:rsidRPr="00823993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C02" w:rsidRPr="00435A31" w:rsidRDefault="00537C02" w:rsidP="00537C02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>9-10</w:t>
            </w:r>
          </w:p>
          <w:p w:rsidR="00537C02" w:rsidRPr="00AC47DD" w:rsidRDefault="0071594C" w:rsidP="00537C02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71594C">
              <w:rPr>
                <w:sz w:val="24"/>
                <w:lang w:val="ru-RU"/>
              </w:rPr>
              <w:t>3</w:t>
            </w:r>
            <w:r w:rsidR="000859E0">
              <w:rPr>
                <w:sz w:val="24"/>
                <w:lang w:val="ru-RU"/>
              </w:rPr>
              <w:t>5</w:t>
            </w:r>
            <w:r w:rsidRPr="0071594C">
              <w:rPr>
                <w:sz w:val="24"/>
                <w:lang w:val="ru-RU"/>
              </w:rPr>
              <w:t>-3</w:t>
            </w:r>
            <w:r w:rsidR="000859E0">
              <w:rPr>
                <w:sz w:val="24"/>
                <w:lang w:val="ru-RU"/>
              </w:rPr>
              <w:t>6</w:t>
            </w:r>
            <w:r w:rsidRPr="0071594C">
              <w:rPr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Классические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контроля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качества,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применение.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Новые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статистические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контроля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качества.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Применение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статистических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методов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lastRenderedPageBreak/>
              <w:t>анализа по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исходным данным.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Анализ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выбор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наиболее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эффективных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решений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устранению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потерь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использованием диаграммы Исикавы, диаграммы Парето, метода «5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Почему»,</w:t>
            </w:r>
            <w:r w:rsidR="00537C02" w:rsidRPr="00AC47DD">
              <w:rPr>
                <w:spacing w:val="3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оценка</w:t>
            </w:r>
            <w:r w:rsidR="00537C02" w:rsidRPr="00AC47DD">
              <w:rPr>
                <w:spacing w:val="30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сложности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эффективности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предложенных</w:t>
            </w:r>
          </w:p>
          <w:p w:rsidR="00537C02" w:rsidRPr="00823993" w:rsidRDefault="00537C02" w:rsidP="00537C02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537C02" w:rsidRPr="00AC47DD" w:rsidRDefault="00537C02" w:rsidP="00537C02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15" w:rsidRPr="00435A31" w:rsidRDefault="0071594C" w:rsidP="00DD3A15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  <w:r w:rsidR="000859E0">
              <w:rPr>
                <w:b/>
                <w:sz w:val="24"/>
                <w:lang w:val="ru-RU"/>
              </w:rPr>
              <w:t>7</w:t>
            </w:r>
            <w:r>
              <w:rPr>
                <w:b/>
                <w:sz w:val="24"/>
                <w:lang w:val="ru-RU"/>
              </w:rPr>
              <w:t>-3</w:t>
            </w:r>
            <w:r w:rsidR="000859E0">
              <w:rPr>
                <w:b/>
                <w:sz w:val="24"/>
                <w:lang w:val="ru-RU"/>
              </w:rPr>
              <w:t>8</w:t>
            </w:r>
            <w:r>
              <w:rPr>
                <w:b/>
                <w:sz w:val="24"/>
                <w:lang w:val="ru-RU"/>
              </w:rPr>
              <w:t xml:space="preserve"> </w:t>
            </w:r>
            <w:r w:rsidR="00537C02" w:rsidRPr="00D54AC4">
              <w:rPr>
                <w:b/>
                <w:sz w:val="24"/>
                <w:lang w:val="ru-RU"/>
              </w:rPr>
              <w:t>Промежуточная</w:t>
            </w:r>
            <w:r w:rsidR="00537C02" w:rsidRPr="00D54AC4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537C02" w:rsidRPr="00D54AC4">
              <w:rPr>
                <w:b/>
                <w:sz w:val="24"/>
                <w:lang w:val="ru-RU"/>
              </w:rPr>
              <w:t>аттестация</w:t>
            </w:r>
            <w:r w:rsidR="00537C02" w:rsidRPr="00D54AC4">
              <w:rPr>
                <w:b/>
                <w:i/>
                <w:sz w:val="24"/>
                <w:lang w:val="ru-RU"/>
              </w:rPr>
              <w:t xml:space="preserve"> </w:t>
            </w:r>
            <w:r w:rsidR="00537C02">
              <w:rPr>
                <w:b/>
                <w:i/>
                <w:sz w:val="24"/>
                <w:lang w:val="ru-RU"/>
              </w:rPr>
              <w:t xml:space="preserve">в форме </w:t>
            </w:r>
            <w:r w:rsidR="00537C02" w:rsidRPr="00D54AC4">
              <w:rPr>
                <w:b/>
                <w:i/>
                <w:sz w:val="24"/>
                <w:lang w:val="ru-RU"/>
              </w:rPr>
              <w:t>ДЗ</w:t>
            </w:r>
            <w:r w:rsidR="00DD3A15" w:rsidRPr="00AC47DD">
              <w:rPr>
                <w:b/>
                <w:i/>
                <w:sz w:val="24"/>
                <w:lang w:val="ru-RU"/>
              </w:rPr>
              <w:t xml:space="preserve"> Практические</w:t>
            </w:r>
            <w:r w:rsidR="00DD3A15"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="00DD3A15"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DD3A15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 w:rsidRPr="00AC47DD">
              <w:rPr>
                <w:b/>
                <w:i/>
                <w:sz w:val="24"/>
                <w:lang w:val="ru-RU"/>
              </w:rPr>
              <w:t>№</w:t>
            </w:r>
            <w:r w:rsidR="00DD3A15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>11-12</w:t>
            </w:r>
          </w:p>
          <w:p w:rsidR="00537C02" w:rsidRPr="00D54AC4" w:rsidRDefault="00537C02" w:rsidP="00537C02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2" w:rsidRPr="00D54AC4" w:rsidRDefault="00537C02" w:rsidP="00537C02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C02" w:rsidRPr="00D54AC4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537C02" w:rsidRPr="00D54AC4" w:rsidRDefault="00537C02" w:rsidP="00537C02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2" w:rsidRDefault="00537C02" w:rsidP="00537C02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2" w:rsidRDefault="00537C02" w:rsidP="00537C02">
            <w:pPr>
              <w:pStyle w:val="TableParagraph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3</w:t>
            </w: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C02" w:rsidRPr="00D043FF" w:rsidRDefault="00537C02" w:rsidP="00537C02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DD1CE4" w:rsidRDefault="00DD1CE4" w:rsidP="00F01D94">
      <w:pPr>
        <w:pStyle w:val="Default"/>
        <w:ind w:left="709"/>
        <w:jc w:val="center"/>
        <w:rPr>
          <w:b/>
          <w:bCs/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4B4420" w:rsidRPr="00D47115" w:rsidRDefault="004B4420" w:rsidP="00F01D94">
      <w:pPr>
        <w:pStyle w:val="Default"/>
        <w:ind w:left="709"/>
        <w:jc w:val="center"/>
        <w:rPr>
          <w:color w:val="auto"/>
          <w:sz w:val="26"/>
          <w:szCs w:val="26"/>
        </w:rPr>
      </w:pPr>
    </w:p>
    <w:p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:rsidR="00F01D94" w:rsidRDefault="00F01D94" w:rsidP="00F01D94">
      <w:pPr>
        <w:pStyle w:val="af2"/>
        <w:spacing w:before="3"/>
        <w:ind w:left="709"/>
        <w:rPr>
          <w:sz w:val="24"/>
        </w:rPr>
      </w:pPr>
    </w:p>
    <w:p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2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Зинчик</w:t>
      </w:r>
      <w:r w:rsidR="0071594C">
        <w:rPr>
          <w:rFonts w:ascii="Times New Roman" w:hAnsi="Times New Roman" w:cs="Times New Roman"/>
          <w:sz w:val="26"/>
          <w:szCs w:val="26"/>
        </w:rPr>
        <w:t>, Н.С., Бережливое производство</w:t>
      </w:r>
      <w:r w:rsidRPr="00435A31">
        <w:rPr>
          <w:rFonts w:ascii="Times New Roman" w:hAnsi="Times New Roman" w:cs="Times New Roman"/>
          <w:sz w:val="26"/>
          <w:szCs w:val="26"/>
        </w:rPr>
        <w:t>: учебник / Н.С. Зинчик, О.В. Кадырова, Ю.И.</w:t>
      </w:r>
      <w:r w:rsidRPr="00435A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Растова, А.Г. Бездудная; под общ. ред. А.Г. Бездудной. –Млсква: КНОРУС, 2022 г. –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204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 –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(Среднее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профессиональное</w:t>
      </w:r>
      <w:r w:rsidRPr="00435A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образование).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ISBN 978-5-406-10352-4.</w:t>
      </w:r>
    </w:p>
    <w:p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Белоновская,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И.Д.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Технологии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бережливого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производства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автоматизированном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машино- и авиастроении: учебное пособие / И.Д. Белоновская, Е.М. Езерская, А.И.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Сердюк; – Оренбург: ООО ИПК «Университет», 2019. – 143 с. ISBN 978-5-4417-0773-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0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http://elib.osu.ru/handle/123456789/11921</w:t>
        </w:r>
      </w:hyperlink>
    </w:p>
    <w:p w:rsidR="00435A31" w:rsidRPr="0071594C" w:rsidRDefault="00435A31" w:rsidP="0071594C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5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Клю</w:t>
      </w:r>
      <w:r w:rsidR="0071594C">
        <w:rPr>
          <w:rFonts w:ascii="Times New Roman" w:hAnsi="Times New Roman" w:cs="Times New Roman"/>
          <w:sz w:val="26"/>
          <w:szCs w:val="26"/>
        </w:rPr>
        <w:t>ев А.В. Бережливое производство</w:t>
      </w:r>
      <w:r w:rsidRPr="00435A31">
        <w:rPr>
          <w:rFonts w:ascii="Times New Roman" w:hAnsi="Times New Roman" w:cs="Times New Roman"/>
          <w:sz w:val="26"/>
          <w:szCs w:val="26"/>
        </w:rPr>
        <w:t>: учебн</w:t>
      </w:r>
      <w:r w:rsidR="0071594C">
        <w:rPr>
          <w:rFonts w:ascii="Times New Roman" w:hAnsi="Times New Roman" w:cs="Times New Roman"/>
          <w:sz w:val="26"/>
          <w:szCs w:val="26"/>
        </w:rPr>
        <w:t>ое пособие для СПО / Клюев А.В.</w:t>
      </w:r>
      <w:r w:rsidRPr="00435A31">
        <w:rPr>
          <w:rFonts w:ascii="Times New Roman" w:hAnsi="Times New Roman" w:cs="Times New Roman"/>
          <w:sz w:val="26"/>
          <w:szCs w:val="26"/>
        </w:rPr>
        <w:t xml:space="preserve"> —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Саратов,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Екатеринбург: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Профобразование,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Уральский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федеральный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университет,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2019.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87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c.</w:t>
      </w:r>
      <w:r w:rsidRPr="00435A31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ISBN</w:t>
      </w:r>
      <w:r w:rsidRPr="00435A31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978-5-4488-0447-2,</w:t>
      </w:r>
      <w:r w:rsidRPr="00435A31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978-5-7996-2900-7.</w:t>
      </w:r>
      <w:r w:rsidRPr="00435A31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Текст:</w:t>
      </w:r>
      <w:r w:rsidRPr="00435A31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</w:t>
      </w:r>
      <w:r w:rsidR="0071594C">
        <w:rPr>
          <w:rFonts w:ascii="Times New Roman" w:hAnsi="Times New Roman" w:cs="Times New Roman"/>
          <w:sz w:val="26"/>
          <w:szCs w:val="26"/>
        </w:rPr>
        <w:t xml:space="preserve"> </w:t>
      </w:r>
      <w:r w:rsidRPr="0071594C">
        <w:rPr>
          <w:rFonts w:ascii="Times New Roman" w:hAnsi="Times New Roman" w:cs="Times New Roman"/>
          <w:sz w:val="26"/>
          <w:szCs w:val="26"/>
        </w:rPr>
        <w:t>//</w:t>
      </w:r>
      <w:r w:rsidRPr="007159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594C">
        <w:rPr>
          <w:rFonts w:ascii="Times New Roman" w:hAnsi="Times New Roman" w:cs="Times New Roman"/>
          <w:sz w:val="26"/>
          <w:szCs w:val="26"/>
        </w:rPr>
        <w:t>IPR</w:t>
      </w:r>
      <w:r w:rsidRPr="007159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594C">
        <w:rPr>
          <w:rFonts w:ascii="Times New Roman" w:hAnsi="Times New Roman" w:cs="Times New Roman"/>
          <w:sz w:val="26"/>
          <w:szCs w:val="26"/>
        </w:rPr>
        <w:t>SMART:</w:t>
      </w:r>
      <w:r w:rsidRPr="007159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594C">
        <w:rPr>
          <w:rFonts w:ascii="Times New Roman" w:hAnsi="Times New Roman" w:cs="Times New Roman"/>
          <w:sz w:val="26"/>
          <w:szCs w:val="26"/>
        </w:rPr>
        <w:t>[сайт].</w:t>
      </w:r>
      <w:r w:rsidRPr="007159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594C">
        <w:rPr>
          <w:rFonts w:ascii="Times New Roman" w:hAnsi="Times New Roman" w:cs="Times New Roman"/>
          <w:sz w:val="26"/>
          <w:szCs w:val="26"/>
        </w:rPr>
        <w:t>—</w:t>
      </w:r>
      <w:r w:rsidRPr="007159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594C">
        <w:rPr>
          <w:rFonts w:ascii="Times New Roman" w:hAnsi="Times New Roman" w:cs="Times New Roman"/>
          <w:sz w:val="26"/>
          <w:szCs w:val="26"/>
        </w:rPr>
        <w:t>URL:</w:t>
      </w:r>
      <w:r w:rsidRPr="007159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1">
        <w:r w:rsidRPr="0071594C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https://www.iprbookshop.ru/87789.html</w:t>
        </w:r>
      </w:hyperlink>
      <w:r w:rsidRPr="0071594C">
        <w:rPr>
          <w:rFonts w:ascii="Times New Roman" w:hAnsi="Times New Roman" w:cs="Times New Roman"/>
          <w:color w:val="0000FF"/>
          <w:spacing w:val="61"/>
          <w:sz w:val="26"/>
          <w:szCs w:val="26"/>
        </w:rPr>
        <w:t xml:space="preserve"> </w:t>
      </w:r>
      <w:r w:rsidRPr="0071594C">
        <w:rPr>
          <w:rFonts w:ascii="Times New Roman" w:hAnsi="Times New Roman" w:cs="Times New Roman"/>
          <w:sz w:val="26"/>
          <w:szCs w:val="26"/>
        </w:rPr>
        <w:t>(дата</w:t>
      </w:r>
      <w:r w:rsidRPr="007159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594C">
        <w:rPr>
          <w:rFonts w:ascii="Times New Roman" w:hAnsi="Times New Roman" w:cs="Times New Roman"/>
          <w:sz w:val="26"/>
          <w:szCs w:val="26"/>
        </w:rPr>
        <w:t>обращения:</w:t>
      </w:r>
      <w:r w:rsidRPr="0071594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594C">
        <w:rPr>
          <w:rFonts w:ascii="Times New Roman" w:hAnsi="Times New Roman" w:cs="Times New Roman"/>
          <w:sz w:val="26"/>
          <w:szCs w:val="26"/>
        </w:rPr>
        <w:t>09.06.2022).</w:t>
      </w:r>
    </w:p>
    <w:p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Вялов</w:t>
      </w:r>
      <w:r w:rsidR="0071594C">
        <w:rPr>
          <w:rFonts w:ascii="Times New Roman" w:hAnsi="Times New Roman" w:cs="Times New Roman"/>
          <w:sz w:val="26"/>
          <w:szCs w:val="26"/>
        </w:rPr>
        <w:t>, А. В. Бережливое производство: учеб.</w:t>
      </w:r>
      <w:r w:rsidRPr="00435A31">
        <w:rPr>
          <w:rFonts w:ascii="Times New Roman" w:hAnsi="Times New Roman" w:cs="Times New Roman"/>
          <w:sz w:val="26"/>
          <w:szCs w:val="26"/>
        </w:rPr>
        <w:t>пособие / А. В. Вялов. – Комсомольск-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на-Амуре: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ФГБОУ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ВПО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«КнАГТУ»,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2014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–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100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 ISBN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978-5-7765-1036-6</w:t>
      </w:r>
    </w:p>
    <w:p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3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Бурнашева Э.П. Ш Основы бережливого производства: учеб.пособие для студентов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направлений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«Профессиональное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обучение»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«Менеджменат»/Э.П.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Бурнашева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;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Шадр.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71594C">
        <w:rPr>
          <w:rFonts w:ascii="Times New Roman" w:hAnsi="Times New Roman" w:cs="Times New Roman"/>
          <w:sz w:val="26"/>
          <w:szCs w:val="26"/>
        </w:rPr>
        <w:t>гос. пед. Шадринск</w:t>
      </w:r>
      <w:r w:rsidRPr="00435A31">
        <w:rPr>
          <w:rFonts w:ascii="Times New Roman" w:hAnsi="Times New Roman" w:cs="Times New Roman"/>
          <w:sz w:val="26"/>
          <w:szCs w:val="26"/>
        </w:rPr>
        <w:t>: ШГПУ,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2016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 xml:space="preserve"> 89</w:t>
      </w:r>
      <w:r w:rsidRPr="00435A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</w:t>
      </w:r>
    </w:p>
    <w:p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before="1" w:after="0" w:line="240" w:lineRule="auto"/>
        <w:ind w:left="649" w:right="223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Вумек,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Бережливое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производство: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как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избавиться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от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потерь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</w:t>
      </w:r>
      <w:r w:rsidRPr="00435A3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добиться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процветания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вашей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компании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/</w:t>
      </w:r>
      <w:r w:rsidRPr="00435A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Джеймс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Вумек,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Дэниел</w:t>
      </w:r>
      <w:r w:rsidRPr="00435A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Джонс;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пер.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англ.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12-е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изд.</w:t>
      </w:r>
    </w:p>
    <w:p w:rsidR="00435A31" w:rsidRPr="00435A31" w:rsidRDefault="0071594C" w:rsidP="00435A31">
      <w:pPr>
        <w:ind w:left="649" w:right="2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Москва</w:t>
      </w:r>
      <w:r w:rsidR="00435A31" w:rsidRPr="00435A31">
        <w:rPr>
          <w:rFonts w:ascii="Times New Roman" w:hAnsi="Times New Roman" w:cs="Times New Roman"/>
          <w:sz w:val="26"/>
          <w:szCs w:val="26"/>
        </w:rPr>
        <w:t xml:space="preserve">: Альпина Паблишер, 2018. - 472 с. - </w:t>
      </w:r>
      <w:r>
        <w:rPr>
          <w:rFonts w:ascii="Times New Roman" w:hAnsi="Times New Roman" w:cs="Times New Roman"/>
          <w:sz w:val="26"/>
          <w:szCs w:val="26"/>
        </w:rPr>
        <w:t>ISBN 978-5-9614-6829-8. - Текст</w:t>
      </w:r>
      <w:r w:rsidR="00435A31" w:rsidRPr="00435A31">
        <w:rPr>
          <w:rFonts w:ascii="Times New Roman" w:hAnsi="Times New Roman" w:cs="Times New Roman"/>
          <w:sz w:val="26"/>
          <w:szCs w:val="26"/>
        </w:rPr>
        <w:t>:</w:t>
      </w:r>
      <w:r w:rsidR="00435A31"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35A31" w:rsidRPr="00435A31">
        <w:rPr>
          <w:rFonts w:ascii="Times New Roman" w:hAnsi="Times New Roman" w:cs="Times New Roman"/>
          <w:sz w:val="26"/>
          <w:szCs w:val="26"/>
        </w:rPr>
        <w:t>электронный.</w:t>
      </w:r>
      <w:r w:rsidR="00435A31"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35A31" w:rsidRPr="00435A31">
        <w:rPr>
          <w:rFonts w:ascii="Times New Roman" w:hAnsi="Times New Roman" w:cs="Times New Roman"/>
          <w:sz w:val="26"/>
          <w:szCs w:val="26"/>
        </w:rPr>
        <w:t>-</w:t>
      </w:r>
      <w:r w:rsidR="00435A31"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35A31" w:rsidRPr="00435A31">
        <w:rPr>
          <w:rFonts w:ascii="Times New Roman" w:hAnsi="Times New Roman" w:cs="Times New Roman"/>
          <w:sz w:val="26"/>
          <w:szCs w:val="26"/>
        </w:rPr>
        <w:t>URL:</w:t>
      </w:r>
      <w:r w:rsidR="00435A31"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2">
        <w:r w:rsidR="00435A31"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https://znanium.com/catalog/product/1815955</w:t>
        </w:r>
      </w:hyperlink>
      <w:r w:rsidR="00435A31"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="00435A31" w:rsidRPr="00435A31">
        <w:rPr>
          <w:rFonts w:ascii="Times New Roman" w:hAnsi="Times New Roman" w:cs="Times New Roman"/>
          <w:sz w:val="26"/>
          <w:szCs w:val="26"/>
        </w:rPr>
        <w:t>(дата</w:t>
      </w:r>
      <w:r w:rsidR="00435A31"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35A31" w:rsidRPr="00435A31">
        <w:rPr>
          <w:rFonts w:ascii="Times New Roman" w:hAnsi="Times New Roman" w:cs="Times New Roman"/>
          <w:sz w:val="26"/>
          <w:szCs w:val="26"/>
        </w:rPr>
        <w:t>обращения:</w:t>
      </w:r>
      <w:r w:rsidR="00435A31"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435A31" w:rsidRPr="00435A31">
        <w:rPr>
          <w:rFonts w:ascii="Times New Roman" w:hAnsi="Times New Roman" w:cs="Times New Roman"/>
          <w:sz w:val="26"/>
          <w:szCs w:val="26"/>
        </w:rPr>
        <w:t>09.06.2022).</w:t>
      </w:r>
    </w:p>
    <w:p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2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lastRenderedPageBreak/>
        <w:t>Виниченко, В. А. Бережливое производство: учебное пособие / В. А. Виниченко. 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Новосибирск: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Изд-во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НГТУ,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2020.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100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ISBN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978-5-7782-4328-6.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Текст: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3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https://znanium.com/catalog/product/1869254</w:t>
        </w:r>
      </w:hyperlink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09.06.2022).</w:t>
      </w:r>
    </w:p>
    <w:p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before="1" w:after="0" w:line="240" w:lineRule="auto"/>
        <w:ind w:left="649" w:right="223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Башкирцева С.А. Промышленная логи</w:t>
      </w:r>
      <w:r w:rsidR="0071594C">
        <w:rPr>
          <w:rFonts w:ascii="Times New Roman" w:hAnsi="Times New Roman" w:cs="Times New Roman"/>
          <w:sz w:val="26"/>
          <w:szCs w:val="26"/>
        </w:rPr>
        <w:t>стика и бережливое производство</w:t>
      </w:r>
      <w:r w:rsidRPr="00435A31">
        <w:rPr>
          <w:rFonts w:ascii="Times New Roman" w:hAnsi="Times New Roman" w:cs="Times New Roman"/>
          <w:sz w:val="26"/>
          <w:szCs w:val="26"/>
        </w:rPr>
        <w:t>: практикум /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Башкирцева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1594C">
        <w:rPr>
          <w:rFonts w:ascii="Times New Roman" w:hAnsi="Times New Roman" w:cs="Times New Roman"/>
          <w:sz w:val="26"/>
          <w:szCs w:val="26"/>
        </w:rPr>
        <w:t>С.А</w:t>
      </w:r>
      <w:r w:rsidRPr="00435A31">
        <w:rPr>
          <w:rFonts w:ascii="Times New Roman" w:hAnsi="Times New Roman" w:cs="Times New Roman"/>
          <w:sz w:val="26"/>
          <w:szCs w:val="26"/>
        </w:rPr>
        <w:t>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Казань: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Казанский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национальный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исследовательский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технологический университет, 2018. — 80 c. — ISBN 978-5-7882-2392-6. — Текст: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1594C">
        <w:rPr>
          <w:rFonts w:ascii="Times New Roman" w:hAnsi="Times New Roman" w:cs="Times New Roman"/>
          <w:sz w:val="26"/>
          <w:szCs w:val="26"/>
        </w:rPr>
        <w:t>электронный // IPR SMART</w:t>
      </w:r>
      <w:r w:rsidRPr="00435A31">
        <w:rPr>
          <w:rFonts w:ascii="Times New Roman" w:hAnsi="Times New Roman" w:cs="Times New Roman"/>
          <w:sz w:val="26"/>
          <w:szCs w:val="26"/>
        </w:rPr>
        <w:t>: [сайт]. — URL:</w:t>
      </w:r>
      <w:r w:rsidRPr="00435A3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4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https://www.iprbookshop.ru/100597.html</w:t>
        </w:r>
      </w:hyperlink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 09.06.2022)</w:t>
      </w:r>
    </w:p>
    <w:p w:rsidR="00D54AC4" w:rsidRPr="00435A31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54AC4" w:rsidRP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5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1594C" w:rsidRDefault="0071594C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1594C" w:rsidRDefault="0071594C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1594C" w:rsidRDefault="0071594C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35A31" w:rsidRDefault="00435A31" w:rsidP="00962CA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D54AC4" w:rsidRPr="00D47115" w:rsidDel="00224458" w:rsidRDefault="00D54AC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:rsidR="00DD1CE4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:rsidR="004B4420" w:rsidRPr="00D47115" w:rsidRDefault="004B4420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основных принципов системы бережливого производства,</w:t>
            </w:r>
          </w:p>
          <w:p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методов организации производства на основе концепции БП;</w:t>
            </w:r>
          </w:p>
          <w:p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основных видов потерь, их источников и способов их устранения;</w:t>
            </w:r>
          </w:p>
          <w:p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статистических методов контроля, систему 5С, метод Красных ярлыков;</w:t>
            </w:r>
          </w:p>
          <w:p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правил построения потоков создания ценности и способы их оптимизации;</w:t>
            </w:r>
          </w:p>
          <w:p w:rsidR="00962CA1" w:rsidRPr="00962CA1" w:rsidRDefault="00962CA1" w:rsidP="00962CA1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инструментов бережливого производства;</w:t>
            </w:r>
          </w:p>
          <w:p w:rsidR="00E61CD1" w:rsidRPr="00962CA1" w:rsidRDefault="00962CA1" w:rsidP="00962CA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 процессного подхода.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5C5B35" w:rsidRPr="001B0DF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виды</w:t>
            </w:r>
            <w:r w:rsidR="005C5B35" w:rsidRPr="001B0DF6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производственных</w:t>
            </w:r>
            <w:r w:rsidR="005C5B35" w:rsidRPr="001B0DF6">
              <w:rPr>
                <w:rFonts w:ascii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задач</w:t>
            </w:r>
            <w:r w:rsidR="005C5B35" w:rsidRPr="001B0DF6">
              <w:rPr>
                <w:rFonts w:ascii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5C5B35" w:rsidRPr="001B0D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машиностроительных</w:t>
            </w:r>
            <w:r w:rsidR="005C5B35" w:rsidRPr="001B0DF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="005C5B35" w:rsidRPr="001B0DF6">
              <w:rPr>
                <w:rFonts w:ascii="Times New Roman" w:hAnsi="Times New Roman" w:cs="Times New Roman"/>
                <w:sz w:val="26"/>
                <w:szCs w:val="26"/>
              </w:rPr>
              <w:t>предприятиях.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:rsidR="00962CA1" w:rsidRPr="00962CA1" w:rsidRDefault="00435A31" w:rsidP="00962CA1">
            <w:pPr>
              <w:pStyle w:val="TableParagraph"/>
              <w:ind w:right="99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распознавать задачу и/или проблему 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="00962CA1" w:rsidRPr="00962CA1">
              <w:rPr>
                <w:sz w:val="26"/>
                <w:szCs w:val="26"/>
              </w:rPr>
              <w:t xml:space="preserve">- систематизировать и анализировать первичные статистические данные с использованием различных статистических методов; </w:t>
            </w:r>
          </w:p>
          <w:p w:rsidR="00E61CD1" w:rsidRPr="00DF7E42" w:rsidRDefault="00962CA1" w:rsidP="00962CA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планировать, организовывать и проводить картирование потоков создания ценности, использовать эффективные методы для снижения различных видов потерь.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DF7E42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E42" w:rsidRPr="00E61CD1" w:rsidRDefault="00435A31" w:rsidP="00435A3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</w:t>
            </w:r>
            <w:r w:rsidR="00962CA1">
              <w:rPr>
                <w:rFonts w:ascii="Times New Roman" w:hAnsi="Times New Roman" w:cs="Times New Roman"/>
                <w:sz w:val="26"/>
                <w:szCs w:val="26"/>
              </w:rPr>
              <w:t>нительно к различным контекстам.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E42" w:rsidRP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962CA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CA1" w:rsidRPr="00D47115" w:rsidRDefault="00962CA1" w:rsidP="00962CA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2CA1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CA1" w:rsidRPr="00DE79BA" w:rsidRDefault="00962CA1" w:rsidP="00962CA1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  <w:tr w:rsidR="00962CA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CA1" w:rsidRPr="00962CA1" w:rsidRDefault="00962CA1" w:rsidP="00962CA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2CA1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CA1" w:rsidRPr="00DE79BA" w:rsidRDefault="00962CA1" w:rsidP="00962CA1">
            <w:pPr>
              <w:pStyle w:val="Default"/>
              <w:jc w:val="center"/>
              <w:rPr>
                <w:sz w:val="26"/>
                <w:szCs w:val="26"/>
              </w:rPr>
            </w:pPr>
            <w:r w:rsidRPr="00CE555B"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 w:rsidR="00DF7E42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E42" w:rsidRPr="00E61CD1" w:rsidRDefault="00435A31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чрезвычайных ситуациях.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7E42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lastRenderedPageBreak/>
              <w:t>Оценка выступлений с докладом, выполнений рефератов, сообщений</w:t>
            </w: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BE03F6" w:rsidRPr="00E61CD1" w:rsidTr="00C464A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E03F6" w:rsidRPr="00F623B9" w:rsidRDefault="00F623B9" w:rsidP="00F6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8 </w:t>
            </w:r>
            <w:r w:rsidRPr="00F623B9">
              <w:rPr>
                <w:rFonts w:ascii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E03F6" w:rsidRPr="00E8298B" w:rsidRDefault="00BE03F6" w:rsidP="00BE03F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наблюдение и оценка</w:t>
            </w:r>
          </w:p>
          <w:p w:rsidR="00BE03F6" w:rsidRPr="0071594C" w:rsidRDefault="00BE03F6" w:rsidP="0071594C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практических</w:t>
            </w:r>
            <w:r w:rsidR="0071594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занятиях </w:t>
            </w:r>
          </w:p>
          <w:p w:rsidR="00BE03F6" w:rsidRPr="00E8298B" w:rsidRDefault="00BE03F6" w:rsidP="00BE03F6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др.)</w:t>
            </w:r>
          </w:p>
          <w:p w:rsidR="00BE03F6" w:rsidRPr="00435A31" w:rsidRDefault="00BE03F6" w:rsidP="0071594C">
            <w:pPr>
              <w:pStyle w:val="Default"/>
              <w:rPr>
                <w:bCs/>
                <w:color w:val="auto"/>
                <w:sz w:val="26"/>
                <w:szCs w:val="26"/>
                <w:highlight w:val="yellow"/>
              </w:rPr>
            </w:pPr>
            <w:r w:rsidRPr="00E8298B">
              <w:rPr>
                <w:bCs/>
                <w:iCs/>
                <w:sz w:val="26"/>
                <w:szCs w:val="26"/>
                <w:lang w:eastAsia="zh-CN"/>
              </w:rPr>
              <w:t>-участие в исследовательской и проектной работе</w:t>
            </w:r>
          </w:p>
        </w:tc>
      </w:tr>
      <w:tr w:rsidR="00BE03F6" w:rsidRPr="00E61CD1" w:rsidTr="00C464A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E03F6" w:rsidRPr="00F623B9" w:rsidRDefault="00F623B9" w:rsidP="00F6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12 </w:t>
            </w:r>
            <w:r w:rsidRPr="00F623B9">
              <w:rPr>
                <w:rFonts w:ascii="Times New Roman" w:hAnsi="Times New Roman" w:cs="Times New Roman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E03F6" w:rsidRPr="00435A31" w:rsidRDefault="00BE03F6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F623B9" w:rsidRPr="00E61CD1" w:rsidTr="00962CA1">
        <w:trPr>
          <w:trHeight w:val="1821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623B9" w:rsidRPr="00BE03F6" w:rsidRDefault="00F623B9" w:rsidP="00BE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Способный при взаимодействии с другими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поставленных целей, стремящийся к форми</w:t>
            </w:r>
            <w:r w:rsidR="0071594C">
              <w:rPr>
                <w:rFonts w:ascii="Times New Roman" w:hAnsi="Times New Roman" w:cs="Times New Roman"/>
                <w:sz w:val="26"/>
                <w:szCs w:val="26"/>
              </w:rPr>
              <w:t xml:space="preserve">рованию в строительной отрасли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системе жилищно-коммунального хозяйства личностного роста как профессионала.                                                        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623B9" w:rsidRPr="00435A31" w:rsidRDefault="00F623B9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:rsidR="00D54AC4" w:rsidRDefault="00D54AC4" w:rsidP="00D54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C4" w:rsidSect="005A1EE0">
      <w:footerReference w:type="default" r:id="rId16"/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516" w:rsidRDefault="00937516" w:rsidP="00544C79">
      <w:pPr>
        <w:spacing w:after="0" w:line="240" w:lineRule="auto"/>
      </w:pPr>
      <w:r>
        <w:separator/>
      </w:r>
    </w:p>
  </w:endnote>
  <w:endnote w:type="continuationSeparator" w:id="0">
    <w:p w:rsidR="00937516" w:rsidRDefault="00937516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B76B7E" w:rsidRDefault="005448A0">
        <w:pPr>
          <w:pStyle w:val="a8"/>
          <w:jc w:val="right"/>
        </w:pPr>
        <w:r>
          <w:fldChar w:fldCharType="begin"/>
        </w:r>
        <w:r w:rsidR="00B76B7E">
          <w:instrText>PAGE   \* MERGEFORMAT</w:instrText>
        </w:r>
        <w:r>
          <w:fldChar w:fldCharType="separate"/>
        </w:r>
        <w:r w:rsidR="00D440DD">
          <w:rPr>
            <w:noProof/>
          </w:rPr>
          <w:t>1</w:t>
        </w:r>
        <w:r>
          <w:fldChar w:fldCharType="end"/>
        </w:r>
      </w:p>
    </w:sdtContent>
  </w:sdt>
  <w:p w:rsidR="00B76B7E" w:rsidRDefault="00B76B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C4" w:rsidRDefault="00937516">
    <w:pPr>
      <w:pStyle w:val="af2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D54AC4" w:rsidRDefault="005448A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54AC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440DD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516" w:rsidRDefault="00937516" w:rsidP="00544C79">
      <w:pPr>
        <w:spacing w:after="0" w:line="240" w:lineRule="auto"/>
      </w:pPr>
      <w:r>
        <w:separator/>
      </w:r>
    </w:p>
  </w:footnote>
  <w:footnote w:type="continuationSeparator" w:id="0">
    <w:p w:rsidR="00937516" w:rsidRDefault="00937516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1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2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3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4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5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6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8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0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2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6"/>
  </w:num>
  <w:num w:numId="7">
    <w:abstractNumId w:val="20"/>
  </w:num>
  <w:num w:numId="8">
    <w:abstractNumId w:val="3"/>
  </w:num>
  <w:num w:numId="9">
    <w:abstractNumId w:val="10"/>
  </w:num>
  <w:num w:numId="10">
    <w:abstractNumId w:val="17"/>
  </w:num>
  <w:num w:numId="11">
    <w:abstractNumId w:val="19"/>
  </w:num>
  <w:num w:numId="12">
    <w:abstractNumId w:val="21"/>
  </w:num>
  <w:num w:numId="13">
    <w:abstractNumId w:val="8"/>
  </w:num>
  <w:num w:numId="14">
    <w:abstractNumId w:val="15"/>
  </w:num>
  <w:num w:numId="15">
    <w:abstractNumId w:val="13"/>
  </w:num>
  <w:num w:numId="16">
    <w:abstractNumId w:val="12"/>
  </w:num>
  <w:num w:numId="17">
    <w:abstractNumId w:val="18"/>
  </w:num>
  <w:num w:numId="18">
    <w:abstractNumId w:val="2"/>
  </w:num>
  <w:num w:numId="19">
    <w:abstractNumId w:val="6"/>
  </w:num>
  <w:num w:numId="20">
    <w:abstractNumId w:val="0"/>
  </w:num>
  <w:num w:numId="21">
    <w:abstractNumId w:val="22"/>
  </w:num>
  <w:num w:numId="22">
    <w:abstractNumId w:val="4"/>
  </w:num>
  <w:num w:numId="23">
    <w:abstractNumId w:val="14"/>
  </w:num>
  <w:num w:numId="2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15E12"/>
    <w:rsid w:val="00047479"/>
    <w:rsid w:val="000729E1"/>
    <w:rsid w:val="00073A09"/>
    <w:rsid w:val="000809F0"/>
    <w:rsid w:val="000859E0"/>
    <w:rsid w:val="000869ED"/>
    <w:rsid w:val="0009256E"/>
    <w:rsid w:val="000A658F"/>
    <w:rsid w:val="000C0D89"/>
    <w:rsid w:val="00112D6E"/>
    <w:rsid w:val="00126359"/>
    <w:rsid w:val="0013175F"/>
    <w:rsid w:val="00141D51"/>
    <w:rsid w:val="00152923"/>
    <w:rsid w:val="0015473B"/>
    <w:rsid w:val="00157057"/>
    <w:rsid w:val="0016255A"/>
    <w:rsid w:val="00164431"/>
    <w:rsid w:val="00170D39"/>
    <w:rsid w:val="00174DE3"/>
    <w:rsid w:val="00174EB8"/>
    <w:rsid w:val="0018266B"/>
    <w:rsid w:val="001A366B"/>
    <w:rsid w:val="001A7ADD"/>
    <w:rsid w:val="001B04BD"/>
    <w:rsid w:val="001B0DF6"/>
    <w:rsid w:val="001C000F"/>
    <w:rsid w:val="001E2BB7"/>
    <w:rsid w:val="00204C01"/>
    <w:rsid w:val="00206858"/>
    <w:rsid w:val="00224458"/>
    <w:rsid w:val="002411C6"/>
    <w:rsid w:val="00284BE2"/>
    <w:rsid w:val="002A4177"/>
    <w:rsid w:val="002A6B97"/>
    <w:rsid w:val="002C1CD1"/>
    <w:rsid w:val="002C4DD4"/>
    <w:rsid w:val="002D130C"/>
    <w:rsid w:val="002F3958"/>
    <w:rsid w:val="002F44DF"/>
    <w:rsid w:val="002F76BF"/>
    <w:rsid w:val="00311762"/>
    <w:rsid w:val="003216AD"/>
    <w:rsid w:val="003515CA"/>
    <w:rsid w:val="003628F1"/>
    <w:rsid w:val="00370F20"/>
    <w:rsid w:val="003A0A89"/>
    <w:rsid w:val="003C2DB6"/>
    <w:rsid w:val="003C5A81"/>
    <w:rsid w:val="003E1818"/>
    <w:rsid w:val="003E41C7"/>
    <w:rsid w:val="003F107F"/>
    <w:rsid w:val="004030A3"/>
    <w:rsid w:val="004122D3"/>
    <w:rsid w:val="00417F72"/>
    <w:rsid w:val="00433FF9"/>
    <w:rsid w:val="00435A31"/>
    <w:rsid w:val="00474228"/>
    <w:rsid w:val="0049682A"/>
    <w:rsid w:val="004972F4"/>
    <w:rsid w:val="004B287C"/>
    <w:rsid w:val="004B4420"/>
    <w:rsid w:val="004B77CF"/>
    <w:rsid w:val="004C3554"/>
    <w:rsid w:val="004F74E7"/>
    <w:rsid w:val="00513CDF"/>
    <w:rsid w:val="00524350"/>
    <w:rsid w:val="00525DAA"/>
    <w:rsid w:val="00534FCD"/>
    <w:rsid w:val="00537C02"/>
    <w:rsid w:val="00540CFD"/>
    <w:rsid w:val="005448A0"/>
    <w:rsid w:val="00544C79"/>
    <w:rsid w:val="0057729A"/>
    <w:rsid w:val="0058148C"/>
    <w:rsid w:val="0059727B"/>
    <w:rsid w:val="005A1EE0"/>
    <w:rsid w:val="005A3029"/>
    <w:rsid w:val="005C3642"/>
    <w:rsid w:val="005C5B35"/>
    <w:rsid w:val="005D419E"/>
    <w:rsid w:val="00694C45"/>
    <w:rsid w:val="00696906"/>
    <w:rsid w:val="006A2E9F"/>
    <w:rsid w:val="006C2BFF"/>
    <w:rsid w:val="006F0134"/>
    <w:rsid w:val="006F5112"/>
    <w:rsid w:val="0070685A"/>
    <w:rsid w:val="00714263"/>
    <w:rsid w:val="00714C62"/>
    <w:rsid w:val="0071594C"/>
    <w:rsid w:val="007206E1"/>
    <w:rsid w:val="0072155E"/>
    <w:rsid w:val="00727713"/>
    <w:rsid w:val="0073758F"/>
    <w:rsid w:val="00744D8B"/>
    <w:rsid w:val="00752298"/>
    <w:rsid w:val="007537AE"/>
    <w:rsid w:val="00763191"/>
    <w:rsid w:val="0076527B"/>
    <w:rsid w:val="007A7B13"/>
    <w:rsid w:val="007C04C5"/>
    <w:rsid w:val="007D6005"/>
    <w:rsid w:val="007F2ADE"/>
    <w:rsid w:val="008133C3"/>
    <w:rsid w:val="00823993"/>
    <w:rsid w:val="00827085"/>
    <w:rsid w:val="0087601F"/>
    <w:rsid w:val="0088469E"/>
    <w:rsid w:val="008B3088"/>
    <w:rsid w:val="008C679B"/>
    <w:rsid w:val="008E77A3"/>
    <w:rsid w:val="0091287A"/>
    <w:rsid w:val="00913A73"/>
    <w:rsid w:val="00937516"/>
    <w:rsid w:val="00951002"/>
    <w:rsid w:val="00955C5F"/>
    <w:rsid w:val="00955C70"/>
    <w:rsid w:val="00962CA1"/>
    <w:rsid w:val="00986BDC"/>
    <w:rsid w:val="00986E47"/>
    <w:rsid w:val="009968CB"/>
    <w:rsid w:val="00996F46"/>
    <w:rsid w:val="009B700A"/>
    <w:rsid w:val="009C2958"/>
    <w:rsid w:val="009D00FE"/>
    <w:rsid w:val="00A12E8E"/>
    <w:rsid w:val="00A31947"/>
    <w:rsid w:val="00A32085"/>
    <w:rsid w:val="00A41FD8"/>
    <w:rsid w:val="00A77D74"/>
    <w:rsid w:val="00A8111D"/>
    <w:rsid w:val="00AA0933"/>
    <w:rsid w:val="00AA21F3"/>
    <w:rsid w:val="00AA7149"/>
    <w:rsid w:val="00AC47DD"/>
    <w:rsid w:val="00AD759C"/>
    <w:rsid w:val="00AF3982"/>
    <w:rsid w:val="00B04BCF"/>
    <w:rsid w:val="00B2188C"/>
    <w:rsid w:val="00B21B6B"/>
    <w:rsid w:val="00B225FD"/>
    <w:rsid w:val="00B23E86"/>
    <w:rsid w:val="00B35DDD"/>
    <w:rsid w:val="00B76B7E"/>
    <w:rsid w:val="00B81FE3"/>
    <w:rsid w:val="00B8568B"/>
    <w:rsid w:val="00BA0067"/>
    <w:rsid w:val="00BA3AA8"/>
    <w:rsid w:val="00BA7BE1"/>
    <w:rsid w:val="00BB3E41"/>
    <w:rsid w:val="00BB627E"/>
    <w:rsid w:val="00BD141D"/>
    <w:rsid w:val="00BE03F6"/>
    <w:rsid w:val="00BE4D0D"/>
    <w:rsid w:val="00BE75DC"/>
    <w:rsid w:val="00C02CB9"/>
    <w:rsid w:val="00C043BD"/>
    <w:rsid w:val="00C264B9"/>
    <w:rsid w:val="00C27E1B"/>
    <w:rsid w:val="00C74556"/>
    <w:rsid w:val="00C92A11"/>
    <w:rsid w:val="00CD4032"/>
    <w:rsid w:val="00CF213F"/>
    <w:rsid w:val="00CF39B4"/>
    <w:rsid w:val="00D027B8"/>
    <w:rsid w:val="00D043FF"/>
    <w:rsid w:val="00D104A1"/>
    <w:rsid w:val="00D2312A"/>
    <w:rsid w:val="00D26883"/>
    <w:rsid w:val="00D31FBF"/>
    <w:rsid w:val="00D3316A"/>
    <w:rsid w:val="00D33E22"/>
    <w:rsid w:val="00D44028"/>
    <w:rsid w:val="00D440DD"/>
    <w:rsid w:val="00D47115"/>
    <w:rsid w:val="00D54AC4"/>
    <w:rsid w:val="00D80230"/>
    <w:rsid w:val="00D85F31"/>
    <w:rsid w:val="00DC34C3"/>
    <w:rsid w:val="00DC7ED4"/>
    <w:rsid w:val="00DD1CE4"/>
    <w:rsid w:val="00DD374D"/>
    <w:rsid w:val="00DD3A15"/>
    <w:rsid w:val="00DD510B"/>
    <w:rsid w:val="00DE79BA"/>
    <w:rsid w:val="00DF7E42"/>
    <w:rsid w:val="00E02BB5"/>
    <w:rsid w:val="00E077F9"/>
    <w:rsid w:val="00E104D9"/>
    <w:rsid w:val="00E25338"/>
    <w:rsid w:val="00E61CD1"/>
    <w:rsid w:val="00E81257"/>
    <w:rsid w:val="00E83A90"/>
    <w:rsid w:val="00E91E2F"/>
    <w:rsid w:val="00EA5375"/>
    <w:rsid w:val="00EC09BE"/>
    <w:rsid w:val="00EC4667"/>
    <w:rsid w:val="00ED075B"/>
    <w:rsid w:val="00ED1F91"/>
    <w:rsid w:val="00F01D94"/>
    <w:rsid w:val="00F14828"/>
    <w:rsid w:val="00F3609E"/>
    <w:rsid w:val="00F46F8D"/>
    <w:rsid w:val="00F53D5C"/>
    <w:rsid w:val="00F623B9"/>
    <w:rsid w:val="00F72ED0"/>
    <w:rsid w:val="00F92B70"/>
    <w:rsid w:val="00FA64D4"/>
    <w:rsid w:val="00FD23E4"/>
    <w:rsid w:val="00FD6DC7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53B5363-79A2-48CD-9CCB-78FFA90D6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69254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595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prbookshop.ru/87789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://elib.osu.ru/handle/123456789/1192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0059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E7B4C-BFB9-4D20-AC8B-C5AE60CC9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2474</Words>
  <Characters>14102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60</cp:revision>
  <dcterms:created xsi:type="dcterms:W3CDTF">2020-06-28T09:07:00Z</dcterms:created>
  <dcterms:modified xsi:type="dcterms:W3CDTF">2024-06-24T13:21:00Z</dcterms:modified>
</cp:coreProperties>
</file>